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2916DD" w14:textId="1FB0C2D9" w:rsidR="00F95D36" w:rsidRPr="006009FD" w:rsidRDefault="0053748B" w:rsidP="00F95D36">
      <w:pPr>
        <w:tabs>
          <w:tab w:val="left" w:pos="965"/>
        </w:tabs>
        <w:jc w:val="center"/>
        <w:rPr>
          <w:rFonts w:ascii="HG丸ｺﾞｼｯｸM-PRO" w:eastAsia="HG丸ｺﾞｼｯｸM-PRO" w:hAnsi="HG丸ｺﾞｼｯｸM-PRO"/>
          <w:b/>
          <w:sz w:val="24"/>
          <w:szCs w:val="21"/>
        </w:rPr>
      </w:pPr>
      <w:r w:rsidRPr="006009FD">
        <w:rPr>
          <w:rFonts w:ascii="HG丸ｺﾞｼｯｸM-PRO" w:eastAsia="HG丸ｺﾞｼｯｸM-PRO" w:hAnsi="HG丸ｺﾞｼｯｸM-PRO"/>
          <w:b/>
          <w:noProof/>
          <w:sz w:val="24"/>
          <w:szCs w:val="21"/>
        </w:rPr>
        <w:drawing>
          <wp:anchor distT="0" distB="0" distL="114300" distR="114300" simplePos="0" relativeHeight="251661312" behindDoc="0" locked="0" layoutInCell="1" allowOverlap="1" wp14:anchorId="6E32824F" wp14:editId="5347EACC">
            <wp:simplePos x="0" y="0"/>
            <wp:positionH relativeFrom="column">
              <wp:posOffset>288290</wp:posOffset>
            </wp:positionH>
            <wp:positionV relativeFrom="paragraph">
              <wp:posOffset>6985</wp:posOffset>
            </wp:positionV>
            <wp:extent cx="196215" cy="190500"/>
            <wp:effectExtent l="0" t="0" r="6985" b="1270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llust4537_thumb.gif"/>
                    <pic:cNvPicPr/>
                  </pic:nvPicPr>
                  <pic:blipFill>
                    <a:blip r:embed="rId7">
                      <a:extLst>
                        <a:ext uri="{28A0092B-C50C-407E-A947-70E740481C1C}">
                          <a14:useLocalDpi xmlns:a14="http://schemas.microsoft.com/office/drawing/2010/main" val="0"/>
                        </a:ext>
                      </a:extLst>
                    </a:blip>
                    <a:stretch>
                      <a:fillRect/>
                    </a:stretch>
                  </pic:blipFill>
                  <pic:spPr>
                    <a:xfrm>
                      <a:off x="0" y="0"/>
                      <a:ext cx="196215" cy="190500"/>
                    </a:xfrm>
                    <a:prstGeom prst="rect">
                      <a:avLst/>
                    </a:prstGeom>
                  </pic:spPr>
                </pic:pic>
              </a:graphicData>
            </a:graphic>
            <wp14:sizeRelH relativeFrom="margin">
              <wp14:pctWidth>0</wp14:pctWidth>
            </wp14:sizeRelH>
            <wp14:sizeRelV relativeFrom="margin">
              <wp14:pctHeight>0</wp14:pctHeight>
            </wp14:sizeRelV>
          </wp:anchor>
        </w:drawing>
      </w:r>
      <w:r w:rsidRPr="006009FD">
        <w:rPr>
          <w:rFonts w:ascii="HG丸ｺﾞｼｯｸM-PRO" w:eastAsia="HG丸ｺﾞｼｯｸM-PRO" w:hAnsi="HG丸ｺﾞｼｯｸM-PRO"/>
          <w:b/>
          <w:noProof/>
          <w:sz w:val="24"/>
          <w:szCs w:val="21"/>
        </w:rPr>
        <w:drawing>
          <wp:anchor distT="0" distB="0" distL="114300" distR="114300" simplePos="0" relativeHeight="251662336" behindDoc="0" locked="0" layoutInCell="1" allowOverlap="1" wp14:anchorId="7853849A" wp14:editId="5B2FC93C">
            <wp:simplePos x="0" y="0"/>
            <wp:positionH relativeFrom="column">
              <wp:posOffset>5677389</wp:posOffset>
            </wp:positionH>
            <wp:positionV relativeFrom="paragraph">
              <wp:posOffset>42105</wp:posOffset>
            </wp:positionV>
            <wp:extent cx="194945" cy="161485"/>
            <wp:effectExtent l="0" t="0" r="825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4945" cy="161485"/>
                    </a:xfrm>
                    <a:prstGeom prst="rect">
                      <a:avLst/>
                    </a:prstGeom>
                    <a:noFill/>
                    <a:ln>
                      <a:noFill/>
                    </a:ln>
                  </pic:spPr>
                </pic:pic>
              </a:graphicData>
            </a:graphic>
            <wp14:sizeRelV relativeFrom="margin">
              <wp14:pctHeight>0</wp14:pctHeight>
            </wp14:sizeRelV>
          </wp:anchor>
        </w:drawing>
      </w:r>
      <w:r w:rsidR="00C22431" w:rsidRPr="006009FD">
        <w:rPr>
          <w:rFonts w:ascii="HG丸ｺﾞｼｯｸM-PRO" w:eastAsia="HG丸ｺﾞｼｯｸM-PRO" w:hAnsi="HG丸ｺﾞｼｯｸM-PRO" w:hint="eastAsia"/>
          <w:b/>
          <w:sz w:val="24"/>
          <w:szCs w:val="21"/>
        </w:rPr>
        <w:t>遺伝カウンセリングにどなたと来談されたかについて教えてください</w:t>
      </w:r>
    </w:p>
    <w:p w14:paraId="795EE689" w14:textId="77777777" w:rsidR="00C22431" w:rsidRPr="00E54E85" w:rsidRDefault="00C22431" w:rsidP="00E54E85">
      <w:pPr>
        <w:tabs>
          <w:tab w:val="left" w:pos="965"/>
        </w:tabs>
        <w:spacing w:line="360" w:lineRule="auto"/>
        <w:jc w:val="right"/>
        <w:rPr>
          <w:rFonts w:ascii="HG丸ｺﾞｼｯｸM-PRO" w:eastAsia="HG丸ｺﾞｼｯｸM-PRO" w:hAnsi="HG丸ｺﾞｼｯｸM-PRO"/>
          <w:bCs/>
          <w:szCs w:val="21"/>
        </w:rPr>
      </w:pPr>
      <w:r>
        <w:rPr>
          <w:rFonts w:ascii="HG丸ｺﾞｼｯｸM-PRO" w:eastAsia="HG丸ｺﾞｼｯｸM-PRO" w:hAnsi="HG丸ｺﾞｼｯｸM-PRO" w:hint="eastAsia"/>
          <w:b/>
          <w:bCs/>
          <w:szCs w:val="21"/>
        </w:rPr>
        <w:t xml:space="preserve">　</w:t>
      </w:r>
      <w:r w:rsidR="00E54E85" w:rsidRPr="00E54E85">
        <w:rPr>
          <w:rFonts w:ascii="HG丸ｺﾞｼｯｸM-PRO" w:eastAsia="HG丸ｺﾞｼｯｸM-PRO" w:hAnsi="HG丸ｺﾞｼｯｸM-PRO" w:hint="eastAsia"/>
          <w:bCs/>
          <w:szCs w:val="21"/>
        </w:rPr>
        <w:t>京都大学遺伝カウンセラー</w:t>
      </w:r>
      <w:r w:rsidR="00E54E85">
        <w:rPr>
          <w:rFonts w:ascii="HG丸ｺﾞｼｯｸM-PRO" w:eastAsia="HG丸ｺﾞｼｯｸM-PRO" w:hAnsi="HG丸ｺﾞｼｯｸM-PRO" w:hint="eastAsia"/>
          <w:bCs/>
          <w:szCs w:val="21"/>
        </w:rPr>
        <w:t xml:space="preserve">コース 大学院生　</w:t>
      </w:r>
      <w:r w:rsidR="00E54E85" w:rsidRPr="00E54E85">
        <w:rPr>
          <w:rFonts w:ascii="HG丸ｺﾞｼｯｸM-PRO" w:eastAsia="HG丸ｺﾞｼｯｸM-PRO" w:hAnsi="HG丸ｺﾞｼｯｸM-PRO" w:hint="eastAsia"/>
          <w:bCs/>
          <w:szCs w:val="21"/>
        </w:rPr>
        <w:t>松川愛未</w:t>
      </w:r>
    </w:p>
    <w:p w14:paraId="48BF1632" w14:textId="77777777" w:rsidR="00E54E85" w:rsidRDefault="00E54E85" w:rsidP="00E54E85">
      <w:pPr>
        <w:tabs>
          <w:tab w:val="left" w:pos="965"/>
        </w:tabs>
        <w:spacing w:line="360" w:lineRule="auto"/>
        <w:ind w:firstLineChars="100" w:firstLine="210"/>
        <w:rPr>
          <w:rFonts w:ascii="HG丸ｺﾞｼｯｸM-PRO" w:eastAsia="HG丸ｺﾞｼｯｸM-PRO" w:hAnsi="HG丸ｺﾞｼｯｸM-PRO"/>
          <w:bCs/>
          <w:szCs w:val="21"/>
        </w:rPr>
      </w:pPr>
    </w:p>
    <w:p w14:paraId="13B59FCB" w14:textId="77777777" w:rsidR="003A1FE3" w:rsidRPr="000B5FB4" w:rsidRDefault="003A1FE3" w:rsidP="000B5FB4">
      <w:pPr>
        <w:tabs>
          <w:tab w:val="left" w:pos="965"/>
        </w:tabs>
        <w:spacing w:line="360" w:lineRule="auto"/>
        <w:ind w:firstLineChars="100" w:firstLine="211"/>
        <w:rPr>
          <w:rFonts w:ascii="HG丸ｺﾞｼｯｸM-PRO" w:eastAsia="HG丸ｺﾞｼｯｸM-PRO" w:hAnsi="HG丸ｺﾞｼｯｸM-PRO"/>
          <w:b/>
          <w:bCs/>
          <w:szCs w:val="21"/>
          <w:u w:val="single"/>
        </w:rPr>
      </w:pPr>
      <w:r w:rsidRPr="000B5FB4">
        <w:rPr>
          <w:rFonts w:ascii="HG丸ｺﾞｼｯｸM-PRO" w:eastAsia="HG丸ｺﾞｼｯｸM-PRO" w:hAnsi="HG丸ｺﾞｼｯｸM-PRO" w:hint="eastAsia"/>
          <w:b/>
          <w:bCs/>
          <w:szCs w:val="21"/>
          <w:u w:val="single"/>
        </w:rPr>
        <w:t>ご挨拶</w:t>
      </w:r>
    </w:p>
    <w:p w14:paraId="39BFF5DB" w14:textId="2CDB0A6A" w:rsidR="003A1FE3" w:rsidRPr="000B5FB4" w:rsidRDefault="003A1FE3" w:rsidP="00B046F0">
      <w:pPr>
        <w:tabs>
          <w:tab w:val="left" w:pos="965"/>
        </w:tabs>
        <w:ind w:firstLineChars="100" w:firstLine="210"/>
        <w:rPr>
          <w:rFonts w:ascii="HG丸ｺﾞｼｯｸM-PRO" w:eastAsia="HG丸ｺﾞｼｯｸM-PRO" w:hAnsi="HG丸ｺﾞｼｯｸM-PRO"/>
          <w:bCs/>
          <w:strike/>
          <w:szCs w:val="21"/>
        </w:rPr>
      </w:pPr>
      <w:r w:rsidRPr="003A1FE3">
        <w:rPr>
          <w:rFonts w:ascii="HG丸ｺﾞｼｯｸM-PRO" w:eastAsia="HG丸ｺﾞｼｯｸM-PRO" w:hAnsi="HG丸ｺﾞｼｯｸM-PRO" w:hint="eastAsia"/>
          <w:bCs/>
          <w:szCs w:val="21"/>
        </w:rPr>
        <w:t>私は、</w:t>
      </w:r>
      <w:r>
        <w:rPr>
          <w:rFonts w:ascii="HG丸ｺﾞｼｯｸM-PRO" w:eastAsia="HG丸ｺﾞｼｯｸM-PRO" w:hAnsi="HG丸ｺﾞｼｯｸM-PRO" w:hint="eastAsia"/>
          <w:bCs/>
          <w:szCs w:val="21"/>
        </w:rPr>
        <w:t>現在、京都大学遺伝カウンセラーコースにおいて</w:t>
      </w:r>
      <w:r w:rsidRPr="000B5FB4">
        <w:rPr>
          <w:rFonts w:ascii="HG丸ｺﾞｼｯｸM-PRO" w:eastAsia="HG丸ｺﾞｼｯｸM-PRO" w:hAnsi="HG丸ｺﾞｼｯｸM-PRO" w:hint="eastAsia"/>
          <w:bCs/>
          <w:szCs w:val="21"/>
        </w:rPr>
        <w:t>、</w:t>
      </w:r>
      <w:r w:rsidRPr="003A1FE3">
        <w:rPr>
          <w:rFonts w:ascii="HG丸ｺﾞｼｯｸM-PRO" w:eastAsia="HG丸ｺﾞｼｯｸM-PRO" w:hAnsi="HG丸ｺﾞｼｯｸM-PRO" w:hint="eastAsia"/>
          <w:bCs/>
          <w:szCs w:val="21"/>
        </w:rPr>
        <w:t>遺伝カウンセリングに来られた方（以下クライエントとします）のニーズに応えるために、クライエントが納得した形で遺伝子検査を受検する／しないを決めるお手伝いができるよう遺伝子検査のメリット・デメリットを正確にご説明し、科学的知識だけでなく個人そしてご家族の心理社会的サポートも自然に担うことのできる遺伝カウンセラーになりたいと思いながら、日々勉強と実習に励んでおります。</w:t>
      </w:r>
      <w:r>
        <w:rPr>
          <w:rFonts w:ascii="HG丸ｺﾞｼｯｸM-PRO" w:eastAsia="HG丸ｺﾞｼｯｸM-PRO" w:hAnsi="HG丸ｺﾞｼｯｸM-PRO" w:hint="eastAsia"/>
          <w:bCs/>
          <w:szCs w:val="21"/>
        </w:rPr>
        <w:t>この度、</w:t>
      </w:r>
      <w:r w:rsidR="00422A6E" w:rsidRPr="000B5FB4">
        <w:rPr>
          <w:rFonts w:ascii="HG丸ｺﾞｼｯｸM-PRO" w:eastAsia="HG丸ｺﾞｼｯｸM-PRO" w:hAnsi="HG丸ｺﾞｼｯｸM-PRO" w:hint="eastAsia"/>
          <w:bCs/>
          <w:szCs w:val="21"/>
        </w:rPr>
        <w:t>より質の高い</w:t>
      </w:r>
      <w:r w:rsidRPr="003A1FE3">
        <w:rPr>
          <w:rFonts w:ascii="HG丸ｺﾞｼｯｸM-PRO" w:eastAsia="HG丸ｺﾞｼｯｸM-PRO" w:hAnsi="HG丸ｺﾞｼｯｸM-PRO" w:hint="eastAsia"/>
          <w:bCs/>
          <w:szCs w:val="21"/>
        </w:rPr>
        <w:t>遺伝カウンセリング</w:t>
      </w:r>
      <w:r w:rsidR="00422A6E">
        <w:rPr>
          <w:rFonts w:ascii="HG丸ｺﾞｼｯｸM-PRO" w:eastAsia="HG丸ｺﾞｼｯｸM-PRO" w:hAnsi="HG丸ｺﾞｼｯｸM-PRO" w:hint="eastAsia"/>
          <w:bCs/>
          <w:szCs w:val="21"/>
        </w:rPr>
        <w:t>について検討する</w:t>
      </w:r>
      <w:r w:rsidRPr="003A1FE3">
        <w:rPr>
          <w:rFonts w:ascii="HG丸ｺﾞｼｯｸM-PRO" w:eastAsia="HG丸ｺﾞｼｯｸM-PRO" w:hAnsi="HG丸ｺﾞｼｯｸM-PRO" w:hint="eastAsia"/>
          <w:bCs/>
          <w:szCs w:val="21"/>
        </w:rPr>
        <w:t>ため</w:t>
      </w:r>
      <w:r w:rsidR="00422A6E">
        <w:rPr>
          <w:rFonts w:ascii="HG丸ｺﾞｼｯｸM-PRO" w:eastAsia="HG丸ｺﾞｼｯｸM-PRO" w:hAnsi="HG丸ｺﾞｼｯｸM-PRO" w:hint="eastAsia"/>
          <w:bCs/>
          <w:szCs w:val="21"/>
        </w:rPr>
        <w:t>に</w:t>
      </w:r>
      <w:r w:rsidRPr="003A1FE3">
        <w:rPr>
          <w:rFonts w:ascii="HG丸ｺﾞｼｯｸM-PRO" w:eastAsia="HG丸ｺﾞｼｯｸM-PRO" w:hAnsi="HG丸ｺﾞｼｯｸM-PRO" w:hint="eastAsia"/>
          <w:bCs/>
          <w:szCs w:val="21"/>
        </w:rPr>
        <w:t>、</w:t>
      </w:r>
      <w:r>
        <w:rPr>
          <w:rFonts w:ascii="HG丸ｺﾞｼｯｸM-PRO" w:eastAsia="HG丸ｺﾞｼｯｸM-PRO" w:hAnsi="HG丸ｺﾞｼｯｸM-PRO" w:hint="eastAsia"/>
          <w:bCs/>
          <w:szCs w:val="21"/>
        </w:rPr>
        <w:t>本研究を計画いたしました。</w:t>
      </w:r>
    </w:p>
    <w:p w14:paraId="669C0202" w14:textId="77777777" w:rsidR="00B046F0" w:rsidRDefault="00B046F0" w:rsidP="00B046F0">
      <w:pPr>
        <w:ind w:firstLineChars="100" w:firstLine="210"/>
        <w:rPr>
          <w:rFonts w:ascii="HG丸ｺﾞｼｯｸM-PRO" w:eastAsia="HG丸ｺﾞｼｯｸM-PRO" w:hAnsi="HG丸ｺﾞｼｯｸM-PRO"/>
          <w:bCs/>
          <w:szCs w:val="21"/>
        </w:rPr>
      </w:pPr>
    </w:p>
    <w:p w14:paraId="4C7581FC" w14:textId="77777777" w:rsidR="009F0010" w:rsidRPr="00822044" w:rsidRDefault="009F0010" w:rsidP="00B046F0">
      <w:pPr>
        <w:ind w:firstLineChars="100" w:firstLine="210"/>
        <w:rPr>
          <w:rFonts w:ascii="HG丸ｺﾞｼｯｸM-PRO" w:eastAsia="HG丸ｺﾞｼｯｸM-PRO" w:hAnsi="HG丸ｺﾞｼｯｸM-PRO"/>
          <w:bCs/>
          <w:szCs w:val="21"/>
        </w:rPr>
      </w:pPr>
    </w:p>
    <w:p w14:paraId="19189FFC" w14:textId="77777777" w:rsidR="00945377" w:rsidRPr="006009FD" w:rsidRDefault="00945377" w:rsidP="003A1FE3">
      <w:pPr>
        <w:tabs>
          <w:tab w:val="left" w:pos="965"/>
        </w:tabs>
        <w:spacing w:line="360" w:lineRule="auto"/>
        <w:ind w:firstLineChars="100" w:firstLine="211"/>
        <w:rPr>
          <w:rFonts w:ascii="HG丸ｺﾞｼｯｸM-PRO" w:eastAsia="HG丸ｺﾞｼｯｸM-PRO" w:hAnsi="HG丸ｺﾞｼｯｸM-PRO"/>
          <w:b/>
          <w:bCs/>
          <w:szCs w:val="21"/>
          <w:u w:val="single"/>
        </w:rPr>
      </w:pPr>
      <w:r w:rsidRPr="006009FD">
        <w:rPr>
          <w:rFonts w:ascii="HG丸ｺﾞｼｯｸM-PRO" w:eastAsia="HG丸ｺﾞｼｯｸM-PRO" w:hAnsi="HG丸ｺﾞｼｯｸM-PRO" w:hint="eastAsia"/>
          <w:b/>
          <w:bCs/>
          <w:szCs w:val="21"/>
          <w:u w:val="single"/>
        </w:rPr>
        <w:t>遺伝医療の現状</w:t>
      </w:r>
    </w:p>
    <w:p w14:paraId="60BE43D6" w14:textId="4A78D53B" w:rsidR="00E54E85" w:rsidRDefault="00C22431" w:rsidP="001F6F84">
      <w:pPr>
        <w:tabs>
          <w:tab w:val="left" w:pos="965"/>
        </w:tabs>
        <w:ind w:firstLineChars="100" w:firstLine="21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近年、急速な遺伝子解析技術の進展により遺伝子診断が普及しつつあり</w:t>
      </w:r>
      <w:r w:rsidR="00E54E85">
        <w:rPr>
          <w:rFonts w:ascii="HG丸ｺﾞｼｯｸM-PRO" w:eastAsia="HG丸ｺﾞｼｯｸM-PRO" w:hAnsi="HG丸ｺﾞｼｯｸM-PRO" w:hint="eastAsia"/>
          <w:bCs/>
          <w:szCs w:val="21"/>
        </w:rPr>
        <w:t>、</w:t>
      </w:r>
      <w:r>
        <w:rPr>
          <w:rFonts w:ascii="HG丸ｺﾞｼｯｸM-PRO" w:eastAsia="HG丸ｺﾞｼｯｸM-PRO" w:hAnsi="HG丸ｺﾞｼｯｸM-PRO" w:hint="eastAsia"/>
          <w:bCs/>
          <w:szCs w:val="21"/>
        </w:rPr>
        <w:t>それに伴い遺伝カウンセリング</w:t>
      </w:r>
      <w:r w:rsidR="00CB48F3">
        <w:rPr>
          <w:rFonts w:ascii="HG丸ｺﾞｼｯｸM-PRO" w:eastAsia="HG丸ｺﾞｼｯｸM-PRO" w:hAnsi="HG丸ｺﾞｼｯｸM-PRO" w:hint="eastAsia"/>
          <w:bCs/>
          <w:szCs w:val="21"/>
        </w:rPr>
        <w:t>を行っている病院も</w:t>
      </w:r>
      <w:r>
        <w:rPr>
          <w:rFonts w:ascii="HG丸ｺﾞｼｯｸM-PRO" w:eastAsia="HG丸ｺﾞｼｯｸM-PRO" w:hAnsi="HG丸ｺﾞｼｯｸM-PRO" w:hint="eastAsia"/>
          <w:bCs/>
          <w:szCs w:val="21"/>
        </w:rPr>
        <w:t>徐々に</w:t>
      </w:r>
      <w:r w:rsidR="00CB48F3">
        <w:rPr>
          <w:rFonts w:ascii="HG丸ｺﾞｼｯｸM-PRO" w:eastAsia="HG丸ｺﾞｼｯｸM-PRO" w:hAnsi="HG丸ｺﾞｼｯｸM-PRO" w:hint="eastAsia"/>
          <w:bCs/>
          <w:szCs w:val="21"/>
        </w:rPr>
        <w:t>増え</w:t>
      </w:r>
      <w:r>
        <w:rPr>
          <w:rFonts w:ascii="HG丸ｺﾞｼｯｸM-PRO" w:eastAsia="HG丸ｺﾞｼｯｸM-PRO" w:hAnsi="HG丸ｺﾞｼｯｸM-PRO" w:hint="eastAsia"/>
          <w:bCs/>
          <w:szCs w:val="21"/>
        </w:rPr>
        <w:t>つつあり</w:t>
      </w:r>
      <w:r w:rsidR="00E54E85">
        <w:rPr>
          <w:rFonts w:ascii="HG丸ｺﾞｼｯｸM-PRO" w:eastAsia="HG丸ｺﾞｼｯｸM-PRO" w:hAnsi="HG丸ｺﾞｼｯｸM-PRO" w:hint="eastAsia"/>
          <w:bCs/>
          <w:szCs w:val="21"/>
        </w:rPr>
        <w:t>ます。しかしながら、</w:t>
      </w:r>
      <w:r>
        <w:rPr>
          <w:rFonts w:ascii="HG丸ｺﾞｼｯｸM-PRO" w:eastAsia="HG丸ｺﾞｼｯｸM-PRO" w:hAnsi="HG丸ｺﾞｼｯｸM-PRO" w:hint="eastAsia"/>
          <w:bCs/>
          <w:szCs w:val="21"/>
        </w:rPr>
        <w:t>遺伝カウンセラーの数</w:t>
      </w:r>
      <w:r w:rsidR="003A1FE3">
        <w:rPr>
          <w:rFonts w:ascii="HG丸ｺﾞｼｯｸM-PRO" w:eastAsia="HG丸ｺﾞｼｯｸM-PRO" w:hAnsi="HG丸ｺﾞｼｯｸM-PRO" w:hint="eastAsia"/>
          <w:bCs/>
          <w:szCs w:val="21"/>
        </w:rPr>
        <w:t>は</w:t>
      </w:r>
      <w:r w:rsidR="00E54E85">
        <w:rPr>
          <w:rFonts w:ascii="HG丸ｺﾞｼｯｸM-PRO" w:eastAsia="HG丸ｺﾞｼｯｸM-PRO" w:hAnsi="HG丸ｺﾞｼｯｸM-PRO" w:hint="eastAsia"/>
          <w:bCs/>
          <w:szCs w:val="21"/>
        </w:rPr>
        <w:t>十分であるとは言い難い状況で</w:t>
      </w:r>
      <w:r w:rsidR="003A1FE3">
        <w:rPr>
          <w:rFonts w:ascii="HG丸ｺﾞｼｯｸM-PRO" w:eastAsia="HG丸ｺﾞｼｯｸM-PRO" w:hAnsi="HG丸ｺﾞｼｯｸM-PRO" w:hint="eastAsia"/>
          <w:bCs/>
          <w:szCs w:val="21"/>
        </w:rPr>
        <w:t>あり、遺伝カウンセリングの質については評価自体が難しいと言われています</w:t>
      </w:r>
      <w:r w:rsidR="00E54E85">
        <w:rPr>
          <w:rFonts w:ascii="HG丸ｺﾞｼｯｸM-PRO" w:eastAsia="HG丸ｺﾞｼｯｸM-PRO" w:hAnsi="HG丸ｺﾞｼｯｸM-PRO" w:hint="eastAsia"/>
          <w:bCs/>
          <w:szCs w:val="21"/>
        </w:rPr>
        <w:t>。</w:t>
      </w:r>
    </w:p>
    <w:p w14:paraId="6A356883" w14:textId="77777777" w:rsidR="00AB6874" w:rsidRDefault="00AB6874" w:rsidP="000B5FB4">
      <w:pPr>
        <w:tabs>
          <w:tab w:val="left" w:pos="965"/>
        </w:tabs>
        <w:spacing w:line="360" w:lineRule="auto"/>
        <w:ind w:firstLineChars="100" w:firstLine="210"/>
        <w:rPr>
          <w:rFonts w:ascii="HG丸ｺﾞｼｯｸM-PRO" w:eastAsia="HG丸ｺﾞｼｯｸM-PRO" w:hAnsi="HG丸ｺﾞｼｯｸM-PRO"/>
          <w:bCs/>
          <w:szCs w:val="21"/>
        </w:rPr>
      </w:pPr>
    </w:p>
    <w:p w14:paraId="5D084CEF" w14:textId="77777777" w:rsidR="00A554B6" w:rsidRPr="00822044" w:rsidRDefault="00A554B6" w:rsidP="000B5FB4">
      <w:pPr>
        <w:ind w:firstLineChars="100" w:firstLine="210"/>
        <w:rPr>
          <w:rFonts w:ascii="HG丸ｺﾞｼｯｸM-PRO" w:eastAsia="HG丸ｺﾞｼｯｸM-PRO" w:hAnsi="HG丸ｺﾞｼｯｸM-PRO"/>
          <w:bCs/>
          <w:szCs w:val="21"/>
        </w:rPr>
      </w:pPr>
    </w:p>
    <w:p w14:paraId="227C514E" w14:textId="77777777" w:rsidR="00A554B6" w:rsidRPr="006009FD" w:rsidRDefault="00A554B6" w:rsidP="003A1FE3">
      <w:pPr>
        <w:tabs>
          <w:tab w:val="left" w:pos="965"/>
        </w:tabs>
        <w:spacing w:line="360" w:lineRule="auto"/>
        <w:ind w:firstLineChars="100" w:firstLine="211"/>
        <w:rPr>
          <w:rFonts w:ascii="HG丸ｺﾞｼｯｸM-PRO" w:eastAsia="HG丸ｺﾞｼｯｸM-PRO" w:hAnsi="HG丸ｺﾞｼｯｸM-PRO"/>
          <w:b/>
          <w:bCs/>
          <w:szCs w:val="21"/>
          <w:u w:val="single"/>
        </w:rPr>
      </w:pPr>
      <w:r w:rsidRPr="006009FD">
        <w:rPr>
          <w:rFonts w:ascii="HG丸ｺﾞｼｯｸM-PRO" w:eastAsia="HG丸ｺﾞｼｯｸM-PRO" w:hAnsi="HG丸ｺﾞｼｯｸM-PRO" w:hint="eastAsia"/>
          <w:b/>
          <w:bCs/>
          <w:szCs w:val="21"/>
          <w:u w:val="single"/>
        </w:rPr>
        <w:t>本研究の背景</w:t>
      </w:r>
    </w:p>
    <w:p w14:paraId="0A05E477" w14:textId="76EEC637" w:rsidR="00B046F0" w:rsidRDefault="00422A6E" w:rsidP="00F30C4D">
      <w:pPr>
        <w:tabs>
          <w:tab w:val="left" w:pos="965"/>
        </w:tabs>
        <w:ind w:firstLineChars="100" w:firstLine="21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これまでに</w:t>
      </w:r>
      <w:r w:rsidR="00A554B6">
        <w:rPr>
          <w:rFonts w:ascii="HG丸ｺﾞｼｯｸM-PRO" w:eastAsia="HG丸ｺﾞｼｯｸM-PRO" w:hAnsi="HG丸ｺﾞｼｯｸM-PRO" w:hint="eastAsia"/>
          <w:bCs/>
          <w:szCs w:val="21"/>
        </w:rPr>
        <w:t>、</w:t>
      </w:r>
      <w:r w:rsidR="00E05D28">
        <w:rPr>
          <w:rFonts w:ascii="HG丸ｺﾞｼｯｸM-PRO" w:eastAsia="HG丸ｺﾞｼｯｸM-PRO" w:hAnsi="HG丸ｺﾞｼｯｸM-PRO" w:hint="eastAsia"/>
          <w:bCs/>
          <w:szCs w:val="21"/>
        </w:rPr>
        <w:t>まわりの先生方のご協力・ご指導いただきながら</w:t>
      </w:r>
      <w:r w:rsidR="00C66C4B">
        <w:rPr>
          <w:rFonts w:ascii="HG丸ｺﾞｼｯｸM-PRO" w:eastAsia="HG丸ｺﾞｼｯｸM-PRO" w:hAnsi="HG丸ｺﾞｼｯｸM-PRO" w:hint="eastAsia"/>
          <w:bCs/>
          <w:szCs w:val="21"/>
        </w:rPr>
        <w:t>、</w:t>
      </w:r>
      <w:r w:rsidR="00E54E85" w:rsidRPr="00E54E85">
        <w:rPr>
          <w:rFonts w:ascii="HG丸ｺﾞｼｯｸM-PRO" w:eastAsia="HG丸ｺﾞｼｯｸM-PRO" w:hAnsi="HG丸ｺﾞｼｯｸM-PRO" w:hint="eastAsia"/>
          <w:bCs/>
          <w:szCs w:val="21"/>
        </w:rPr>
        <w:t>遺伝カウンセリング</w:t>
      </w:r>
      <w:r w:rsidR="00F30C4D">
        <w:rPr>
          <w:rFonts w:ascii="HG丸ｺﾞｼｯｸM-PRO" w:eastAsia="HG丸ｺﾞｼｯｸM-PRO" w:hAnsi="HG丸ｺﾞｼｯｸM-PRO" w:hint="eastAsia"/>
          <w:bCs/>
          <w:szCs w:val="21"/>
        </w:rPr>
        <w:t>を</w:t>
      </w:r>
      <w:r w:rsidR="00E54E85" w:rsidRPr="00E54E85">
        <w:rPr>
          <w:rFonts w:ascii="HG丸ｺﾞｼｯｸM-PRO" w:eastAsia="HG丸ｺﾞｼｯｸM-PRO" w:hAnsi="HG丸ｺﾞｼｯｸM-PRO" w:hint="eastAsia"/>
          <w:bCs/>
          <w:szCs w:val="21"/>
        </w:rPr>
        <w:t>質の向上</w:t>
      </w:r>
      <w:r w:rsidR="00F30C4D">
        <w:rPr>
          <w:rFonts w:ascii="HG丸ｺﾞｼｯｸM-PRO" w:eastAsia="HG丸ｺﾞｼｯｸM-PRO" w:hAnsi="HG丸ｺﾞｼｯｸM-PRO" w:hint="eastAsia"/>
          <w:bCs/>
          <w:szCs w:val="21"/>
        </w:rPr>
        <w:t>する</w:t>
      </w:r>
      <w:r w:rsidR="00C66C4B">
        <w:rPr>
          <w:rFonts w:ascii="HG丸ｺﾞｼｯｸM-PRO" w:eastAsia="HG丸ｺﾞｼｯｸM-PRO" w:hAnsi="HG丸ｺﾞｼｯｸM-PRO" w:hint="eastAsia"/>
          <w:bCs/>
          <w:szCs w:val="21"/>
        </w:rPr>
        <w:t>ための研究</w:t>
      </w:r>
      <w:r w:rsidR="00F30C4D">
        <w:rPr>
          <w:rFonts w:ascii="HG丸ｺﾞｼｯｸM-PRO" w:eastAsia="HG丸ｺﾞｼｯｸM-PRO" w:hAnsi="HG丸ｺﾞｼｯｸM-PRO" w:hint="eastAsia"/>
          <w:bCs/>
          <w:szCs w:val="21"/>
        </w:rPr>
        <w:t>を</w:t>
      </w:r>
      <w:r w:rsidR="00C66C4B">
        <w:rPr>
          <w:rFonts w:ascii="HG丸ｺﾞｼｯｸM-PRO" w:eastAsia="HG丸ｺﾞｼｯｸM-PRO" w:hAnsi="HG丸ｺﾞｼｯｸM-PRO" w:hint="eastAsia"/>
          <w:bCs/>
          <w:szCs w:val="21"/>
        </w:rPr>
        <w:t>進め</w:t>
      </w:r>
      <w:r w:rsidR="00AB6874" w:rsidRPr="000B5FB4">
        <w:rPr>
          <w:rFonts w:ascii="HG丸ｺﾞｼｯｸM-PRO" w:eastAsia="HG丸ｺﾞｼｯｸM-PRO" w:hAnsi="HG丸ｺﾞｼｯｸM-PRO" w:hint="eastAsia"/>
          <w:bCs/>
          <w:szCs w:val="21"/>
        </w:rPr>
        <w:t>て</w:t>
      </w:r>
      <w:r w:rsidR="0053748B">
        <w:rPr>
          <w:rFonts w:ascii="HG丸ｺﾞｼｯｸM-PRO" w:eastAsia="HG丸ｺﾞｼｯｸM-PRO" w:hAnsi="HG丸ｺﾞｼｯｸM-PRO" w:hint="eastAsia"/>
          <w:bCs/>
          <w:szCs w:val="21"/>
        </w:rPr>
        <w:t>参り</w:t>
      </w:r>
      <w:r w:rsidRPr="000B5FB4">
        <w:rPr>
          <w:rFonts w:ascii="HG丸ｺﾞｼｯｸM-PRO" w:eastAsia="HG丸ｺﾞｼｯｸM-PRO" w:hAnsi="HG丸ｺﾞｼｯｸM-PRO" w:hint="eastAsia"/>
          <w:bCs/>
          <w:szCs w:val="21"/>
        </w:rPr>
        <w:t>ました</w:t>
      </w:r>
      <w:r w:rsidR="00C66C4B">
        <w:rPr>
          <w:rFonts w:ascii="HG丸ｺﾞｼｯｸM-PRO" w:eastAsia="HG丸ｺﾞｼｯｸM-PRO" w:hAnsi="HG丸ｺﾞｼｯｸM-PRO" w:hint="eastAsia"/>
          <w:bCs/>
          <w:szCs w:val="21"/>
        </w:rPr>
        <w:t>。</w:t>
      </w:r>
      <w:r w:rsidR="00E54E85">
        <w:rPr>
          <w:rFonts w:ascii="HG丸ｺﾞｼｯｸM-PRO" w:eastAsia="HG丸ｺﾞｼｯｸM-PRO" w:hAnsi="HG丸ｺﾞｼｯｸM-PRO" w:hint="eastAsia"/>
          <w:bCs/>
          <w:szCs w:val="21"/>
        </w:rPr>
        <w:t>昨年度</w:t>
      </w:r>
      <w:r w:rsidR="00C66C4B">
        <w:rPr>
          <w:rFonts w:ascii="HG丸ｺﾞｼｯｸM-PRO" w:eastAsia="HG丸ｺﾞｼｯｸM-PRO" w:hAnsi="HG丸ｺﾞｼｯｸM-PRO" w:hint="eastAsia"/>
          <w:bCs/>
          <w:szCs w:val="21"/>
        </w:rPr>
        <w:t>は</w:t>
      </w:r>
      <w:r w:rsidR="00E54E85" w:rsidRPr="00E54E85">
        <w:rPr>
          <w:rFonts w:ascii="HG丸ｺﾞｼｯｸM-PRO" w:eastAsia="HG丸ｺﾞｼｯｸM-PRO" w:hAnsi="HG丸ｺﾞｼｯｸM-PRO" w:hint="eastAsia"/>
          <w:bCs/>
          <w:szCs w:val="21"/>
        </w:rPr>
        <w:t>、</w:t>
      </w:r>
      <w:r w:rsidR="00C66C4B">
        <w:rPr>
          <w:rFonts w:ascii="HG丸ｺﾞｼｯｸM-PRO" w:eastAsia="HG丸ｺﾞｼｯｸM-PRO" w:hAnsi="HG丸ｺﾞｼｯｸM-PRO" w:hint="eastAsia"/>
          <w:bCs/>
          <w:szCs w:val="21"/>
        </w:rPr>
        <w:t>遺伝カウンセリングの改善</w:t>
      </w:r>
      <w:r>
        <w:rPr>
          <w:rFonts w:ascii="HG丸ｺﾞｼｯｸM-PRO" w:eastAsia="HG丸ｺﾞｼｯｸM-PRO" w:hAnsi="HG丸ｺﾞｼｯｸM-PRO" w:hint="eastAsia"/>
          <w:bCs/>
          <w:szCs w:val="21"/>
        </w:rPr>
        <w:t>点を</w:t>
      </w:r>
      <w:r w:rsidR="00C66C4B">
        <w:rPr>
          <w:rFonts w:ascii="HG丸ｺﾞｼｯｸM-PRO" w:eastAsia="HG丸ｺﾞｼｯｸM-PRO" w:hAnsi="HG丸ｺﾞｼｯｸM-PRO" w:hint="eastAsia"/>
          <w:bCs/>
          <w:szCs w:val="21"/>
        </w:rPr>
        <w:t>検討するために、</w:t>
      </w:r>
      <w:r w:rsidR="00E54E85" w:rsidRPr="00E54E85">
        <w:rPr>
          <w:rFonts w:ascii="HG丸ｺﾞｼｯｸM-PRO" w:eastAsia="HG丸ｺﾞｼｯｸM-PRO" w:hAnsi="HG丸ｺﾞｼｯｸM-PRO" w:hint="eastAsia"/>
          <w:bCs/>
          <w:szCs w:val="21"/>
        </w:rPr>
        <w:t>過去の匿名化された遺伝カ</w:t>
      </w:r>
      <w:r w:rsidR="00B15873">
        <w:rPr>
          <w:rFonts w:ascii="HG丸ｺﾞｼｯｸM-PRO" w:eastAsia="HG丸ｺﾞｼｯｸM-PRO" w:hAnsi="HG丸ｺﾞｼｯｸM-PRO" w:hint="eastAsia"/>
          <w:bCs/>
          <w:szCs w:val="21"/>
        </w:rPr>
        <w:t>ウンセリング記録</w:t>
      </w:r>
      <w:r w:rsidRPr="000B5FB4">
        <w:rPr>
          <w:rFonts w:ascii="HG丸ｺﾞｼｯｸM-PRO" w:eastAsia="HG丸ｺﾞｼｯｸM-PRO" w:hAnsi="HG丸ｺﾞｼｯｸM-PRO" w:hint="eastAsia"/>
          <w:bCs/>
          <w:szCs w:val="21"/>
        </w:rPr>
        <w:t>の</w:t>
      </w:r>
      <w:r w:rsidR="00B15873">
        <w:rPr>
          <w:rFonts w:ascii="HG丸ｺﾞｼｯｸM-PRO" w:eastAsia="HG丸ｺﾞｼｯｸM-PRO" w:hAnsi="HG丸ｺﾞｼｯｸM-PRO" w:hint="eastAsia"/>
          <w:bCs/>
          <w:szCs w:val="21"/>
        </w:rPr>
        <w:t>解析</w:t>
      </w:r>
      <w:r>
        <w:rPr>
          <w:rFonts w:ascii="HG丸ｺﾞｼｯｸM-PRO" w:eastAsia="HG丸ｺﾞｼｯｸM-PRO" w:hAnsi="HG丸ｺﾞｼｯｸM-PRO" w:hint="eastAsia"/>
          <w:bCs/>
          <w:szCs w:val="21"/>
        </w:rPr>
        <w:t>を行いました</w:t>
      </w:r>
      <w:r w:rsidR="00B15873">
        <w:rPr>
          <w:rFonts w:ascii="HG丸ｺﾞｼｯｸM-PRO" w:eastAsia="HG丸ｺﾞｼｯｸM-PRO" w:hAnsi="HG丸ｺﾞｼｯｸM-PRO" w:hint="eastAsia"/>
          <w:bCs/>
          <w:szCs w:val="21"/>
        </w:rPr>
        <w:t>。その中で、クライエント</w:t>
      </w:r>
      <w:r w:rsidR="00E54E85" w:rsidRPr="00E54E85">
        <w:rPr>
          <w:rFonts w:ascii="HG丸ｺﾞｼｯｸM-PRO" w:eastAsia="HG丸ｺﾞｼｯｸM-PRO" w:hAnsi="HG丸ｺﾞｼｯｸM-PRO" w:hint="eastAsia"/>
          <w:bCs/>
          <w:szCs w:val="21"/>
        </w:rPr>
        <w:t>が</w:t>
      </w:r>
      <w:r w:rsidR="0009705B">
        <w:rPr>
          <w:rFonts w:ascii="HG丸ｺﾞｼｯｸM-PRO" w:eastAsia="HG丸ｺﾞｼｯｸM-PRO" w:hAnsi="HG丸ｺﾞｼｯｸM-PRO" w:hint="eastAsia"/>
          <w:bCs/>
          <w:szCs w:val="21"/>
          <w:u w:val="single"/>
        </w:rPr>
        <w:t>誰</w:t>
      </w:r>
      <w:r w:rsidR="00E54E85" w:rsidRPr="00BA0AE9">
        <w:rPr>
          <w:rFonts w:ascii="HG丸ｺﾞｼｯｸM-PRO" w:eastAsia="HG丸ｺﾞｼｯｸM-PRO" w:hAnsi="HG丸ｺﾞｼｯｸM-PRO" w:hint="eastAsia"/>
          <w:bCs/>
          <w:szCs w:val="21"/>
          <w:u w:val="single"/>
        </w:rPr>
        <w:t>と遺伝カウンセリングに行きたいか</w:t>
      </w:r>
      <w:r w:rsidR="00E54E85" w:rsidRPr="00E54E85">
        <w:rPr>
          <w:rFonts w:ascii="HG丸ｺﾞｼｯｸM-PRO" w:eastAsia="HG丸ｺﾞｼｯｸM-PRO" w:hAnsi="HG丸ｺﾞｼｯｸM-PRO" w:hint="eastAsia"/>
          <w:bCs/>
          <w:szCs w:val="21"/>
        </w:rPr>
        <w:t>という気持ちは、</w:t>
      </w:r>
      <w:r w:rsidR="00B15873">
        <w:rPr>
          <w:rFonts w:ascii="HG丸ｺﾞｼｯｸM-PRO" w:eastAsia="HG丸ｺﾞｼｯｸM-PRO" w:hAnsi="HG丸ｺﾞｼｯｸM-PRO" w:hint="eastAsia"/>
          <w:bCs/>
          <w:szCs w:val="21"/>
        </w:rPr>
        <w:t>クライエント</w:t>
      </w:r>
      <w:r w:rsidR="00FA315D">
        <w:rPr>
          <w:rFonts w:ascii="HG丸ｺﾞｼｯｸM-PRO" w:eastAsia="HG丸ｺﾞｼｯｸM-PRO" w:hAnsi="HG丸ｺﾞｼｯｸM-PRO" w:hint="eastAsia"/>
          <w:bCs/>
          <w:szCs w:val="21"/>
        </w:rPr>
        <w:t>の置かれている状況を反映して</w:t>
      </w:r>
      <w:r>
        <w:rPr>
          <w:rFonts w:ascii="HG丸ｺﾞｼｯｸM-PRO" w:eastAsia="HG丸ｺﾞｼｯｸM-PRO" w:hAnsi="HG丸ｺﾞｼｯｸM-PRO" w:hint="eastAsia"/>
          <w:bCs/>
          <w:szCs w:val="21"/>
        </w:rPr>
        <w:t>いるという推論を得ました。そこで</w:t>
      </w:r>
      <w:r w:rsidR="00FA315D">
        <w:rPr>
          <w:rFonts w:ascii="HG丸ｺﾞｼｯｸM-PRO" w:eastAsia="HG丸ｺﾞｼｯｸM-PRO" w:hAnsi="HG丸ｺﾞｼｯｸM-PRO" w:hint="eastAsia"/>
          <w:bCs/>
          <w:szCs w:val="21"/>
        </w:rPr>
        <w:t>、</w:t>
      </w:r>
      <w:r w:rsidR="0053748B">
        <w:rPr>
          <w:rFonts w:ascii="HG丸ｺﾞｼｯｸM-PRO" w:eastAsia="HG丸ｺﾞｼｯｸM-PRO" w:hAnsi="HG丸ｺﾞｼｯｸM-PRO" w:hint="eastAsia"/>
          <w:bCs/>
          <w:szCs w:val="21"/>
        </w:rPr>
        <w:t>共</w:t>
      </w:r>
      <w:r>
        <w:rPr>
          <w:rFonts w:ascii="HG丸ｺﾞｼｯｸM-PRO" w:eastAsia="HG丸ｺﾞｼｯｸM-PRO" w:hAnsi="HG丸ｺﾞｼｯｸM-PRO" w:hint="eastAsia"/>
          <w:bCs/>
          <w:szCs w:val="21"/>
        </w:rPr>
        <w:t>に来談された</w:t>
      </w:r>
      <w:r w:rsidR="00FA315D">
        <w:rPr>
          <w:rFonts w:ascii="HG丸ｺﾞｼｯｸM-PRO" w:eastAsia="HG丸ｺﾞｼｯｸM-PRO" w:hAnsi="HG丸ｺﾞｼｯｸM-PRO" w:hint="eastAsia"/>
          <w:bCs/>
          <w:szCs w:val="21"/>
        </w:rPr>
        <w:t>理由を伺うことは、その後</w:t>
      </w:r>
      <w:r w:rsidR="00A554B6">
        <w:rPr>
          <w:rFonts w:ascii="HG丸ｺﾞｼｯｸM-PRO" w:eastAsia="HG丸ｺﾞｼｯｸM-PRO" w:hAnsi="HG丸ｺﾞｼｯｸM-PRO" w:hint="eastAsia"/>
          <w:bCs/>
          <w:szCs w:val="21"/>
        </w:rPr>
        <w:t>、</w:t>
      </w:r>
      <w:r w:rsidR="00E54E85" w:rsidRPr="00E54E85">
        <w:rPr>
          <w:rFonts w:ascii="HG丸ｺﾞｼｯｸM-PRO" w:eastAsia="HG丸ｺﾞｼｯｸM-PRO" w:hAnsi="HG丸ｺﾞｼｯｸM-PRO" w:hint="eastAsia"/>
          <w:bCs/>
          <w:szCs w:val="21"/>
        </w:rPr>
        <w:t>遺伝子検査の結果を</w:t>
      </w:r>
      <w:r w:rsidR="00C66C4B">
        <w:rPr>
          <w:rFonts w:ascii="HG丸ｺﾞｼｯｸM-PRO" w:eastAsia="HG丸ｺﾞｼｯｸM-PRO" w:hAnsi="HG丸ｺﾞｼｯｸM-PRO" w:hint="eastAsia"/>
          <w:bCs/>
          <w:szCs w:val="21"/>
        </w:rPr>
        <w:t>家族内で共有する</w:t>
      </w:r>
      <w:r w:rsidR="00F30C4D">
        <w:rPr>
          <w:rFonts w:ascii="HG丸ｺﾞｼｯｸM-PRO" w:eastAsia="HG丸ｺﾞｼｯｸM-PRO" w:hAnsi="HG丸ｺﾞｼｯｸM-PRO" w:hint="eastAsia"/>
          <w:bCs/>
          <w:szCs w:val="21"/>
        </w:rPr>
        <w:t>ことや</w:t>
      </w:r>
      <w:r w:rsidR="00B33471">
        <w:rPr>
          <w:rFonts w:ascii="HG丸ｺﾞｼｯｸM-PRO" w:eastAsia="HG丸ｺﾞｼｯｸM-PRO" w:hAnsi="HG丸ｺﾞｼｯｸM-PRO" w:hint="eastAsia"/>
          <w:bCs/>
          <w:szCs w:val="21"/>
        </w:rPr>
        <w:t>、</w:t>
      </w:r>
      <w:r w:rsidR="00D11876">
        <w:rPr>
          <w:rFonts w:ascii="HG丸ｺﾞｼｯｸM-PRO" w:eastAsia="HG丸ｺﾞｼｯｸM-PRO" w:hAnsi="HG丸ｺﾞｼｯｸM-PRO" w:hint="eastAsia"/>
          <w:bCs/>
          <w:szCs w:val="21"/>
        </w:rPr>
        <w:t>日本人の文化社会的背景に合った遺伝カウンセリングを考える</w:t>
      </w:r>
      <w:r w:rsidR="00F30C4D">
        <w:rPr>
          <w:rFonts w:ascii="HG丸ｺﾞｼｯｸM-PRO" w:eastAsia="HG丸ｺﾞｼｯｸM-PRO" w:hAnsi="HG丸ｺﾞｼｯｸM-PRO" w:hint="eastAsia"/>
          <w:bCs/>
          <w:szCs w:val="21"/>
        </w:rPr>
        <w:t>ことにおいて</w:t>
      </w:r>
      <w:r w:rsidR="00A554B6">
        <w:rPr>
          <w:rFonts w:ascii="HG丸ｺﾞｼｯｸM-PRO" w:eastAsia="HG丸ｺﾞｼｯｸM-PRO" w:hAnsi="HG丸ｺﾞｼｯｸM-PRO" w:hint="eastAsia"/>
          <w:bCs/>
          <w:szCs w:val="21"/>
        </w:rPr>
        <w:t>、</w:t>
      </w:r>
      <w:r w:rsidR="00FA315D">
        <w:rPr>
          <w:rFonts w:ascii="HG丸ｺﾞｼｯｸM-PRO" w:eastAsia="HG丸ｺﾞｼｯｸM-PRO" w:hAnsi="HG丸ｺﾞｼｯｸM-PRO" w:hint="eastAsia"/>
          <w:bCs/>
          <w:szCs w:val="21"/>
        </w:rPr>
        <w:t>重要なカギとなるかもしれない</w:t>
      </w:r>
      <w:r w:rsidR="00C66C4B">
        <w:rPr>
          <w:rFonts w:ascii="HG丸ｺﾞｼｯｸM-PRO" w:eastAsia="HG丸ｺﾞｼｯｸM-PRO" w:hAnsi="HG丸ｺﾞｼｯｸM-PRO" w:hint="eastAsia"/>
          <w:bCs/>
          <w:szCs w:val="21"/>
        </w:rPr>
        <w:t>と</w:t>
      </w:r>
      <w:r w:rsidRPr="000B5FB4">
        <w:rPr>
          <w:rFonts w:ascii="HG丸ｺﾞｼｯｸM-PRO" w:eastAsia="HG丸ｺﾞｼｯｸM-PRO" w:hAnsi="HG丸ｺﾞｼｯｸM-PRO" w:hint="eastAsia"/>
          <w:bCs/>
          <w:szCs w:val="21"/>
        </w:rPr>
        <w:t>考え</w:t>
      </w:r>
      <w:r w:rsidR="00FA315D">
        <w:rPr>
          <w:rFonts w:ascii="HG丸ｺﾞｼｯｸM-PRO" w:eastAsia="HG丸ｺﾞｼｯｸM-PRO" w:hAnsi="HG丸ｺﾞｼｯｸM-PRO" w:hint="eastAsia"/>
          <w:bCs/>
          <w:szCs w:val="21"/>
        </w:rPr>
        <w:t>まし</w:t>
      </w:r>
      <w:r w:rsidR="00E54E85" w:rsidRPr="00E54E85">
        <w:rPr>
          <w:rFonts w:ascii="HG丸ｺﾞｼｯｸM-PRO" w:eastAsia="HG丸ｺﾞｼｯｸM-PRO" w:hAnsi="HG丸ｺﾞｼｯｸM-PRO" w:hint="eastAsia"/>
          <w:bCs/>
          <w:szCs w:val="21"/>
        </w:rPr>
        <w:t>た。</w:t>
      </w:r>
      <w:r w:rsidR="00FA315D">
        <w:rPr>
          <w:rFonts w:ascii="HG丸ｺﾞｼｯｸM-PRO" w:eastAsia="HG丸ｺﾞｼｯｸM-PRO" w:hAnsi="HG丸ｺﾞｼｯｸM-PRO" w:hint="eastAsia"/>
          <w:bCs/>
          <w:szCs w:val="21"/>
        </w:rPr>
        <w:t>しかし</w:t>
      </w:r>
      <w:r w:rsidR="00E54E85" w:rsidRPr="00E54E85">
        <w:rPr>
          <w:rFonts w:ascii="HG丸ｺﾞｼｯｸM-PRO" w:eastAsia="HG丸ｺﾞｼｯｸM-PRO" w:hAnsi="HG丸ｺﾞｼｯｸM-PRO" w:hint="eastAsia"/>
          <w:bCs/>
          <w:szCs w:val="21"/>
        </w:rPr>
        <w:t>、</w:t>
      </w:r>
      <w:r w:rsidR="00FA315D">
        <w:rPr>
          <w:rFonts w:ascii="HG丸ｺﾞｼｯｸM-PRO" w:eastAsia="HG丸ｺﾞｼｯｸM-PRO" w:hAnsi="HG丸ｺﾞｼｯｸM-PRO" w:hint="eastAsia"/>
          <w:bCs/>
          <w:szCs w:val="21"/>
        </w:rPr>
        <w:t>こ</w:t>
      </w:r>
      <w:r w:rsidR="00F30C4D">
        <w:rPr>
          <w:rFonts w:ascii="HG丸ｺﾞｼｯｸM-PRO" w:eastAsia="HG丸ｺﾞｼｯｸM-PRO" w:hAnsi="HG丸ｺﾞｼｯｸM-PRO" w:hint="eastAsia"/>
          <w:bCs/>
          <w:szCs w:val="21"/>
        </w:rPr>
        <w:t>の結果は過去の</w:t>
      </w:r>
      <w:r w:rsidR="00FA315D">
        <w:rPr>
          <w:rFonts w:ascii="HG丸ｺﾞｼｯｸM-PRO" w:eastAsia="HG丸ｺﾞｼｯｸM-PRO" w:hAnsi="HG丸ｺﾞｼｯｸM-PRO" w:hint="eastAsia"/>
          <w:bCs/>
          <w:szCs w:val="21"/>
        </w:rPr>
        <w:t>記録からの</w:t>
      </w:r>
      <w:r w:rsidR="00F30C4D">
        <w:rPr>
          <w:rFonts w:ascii="HG丸ｺﾞｼｯｸM-PRO" w:eastAsia="HG丸ｺﾞｼｯｸM-PRO" w:hAnsi="HG丸ｺﾞｼｯｸM-PRO" w:hint="eastAsia"/>
          <w:bCs/>
          <w:szCs w:val="21"/>
        </w:rPr>
        <w:t>見えたもの</w:t>
      </w:r>
      <w:r w:rsidR="00FA315D">
        <w:rPr>
          <w:rFonts w:ascii="HG丸ｺﾞｼｯｸM-PRO" w:eastAsia="HG丸ｺﾞｼｯｸM-PRO" w:hAnsi="HG丸ｺﾞｼｯｸM-PRO" w:hint="eastAsia"/>
          <w:bCs/>
          <w:szCs w:val="21"/>
        </w:rPr>
        <w:t>で</w:t>
      </w:r>
      <w:r w:rsidRPr="000B5FB4">
        <w:rPr>
          <w:rFonts w:ascii="HG丸ｺﾞｼｯｸM-PRO" w:eastAsia="HG丸ｺﾞｼｯｸM-PRO" w:hAnsi="HG丸ｺﾞｼｯｸM-PRO" w:hint="eastAsia"/>
          <w:bCs/>
          <w:szCs w:val="21"/>
        </w:rPr>
        <w:t>あり</w:t>
      </w:r>
      <w:r w:rsidR="00FA315D">
        <w:rPr>
          <w:rFonts w:ascii="HG丸ｺﾞｼｯｸM-PRO" w:eastAsia="HG丸ｺﾞｼｯｸM-PRO" w:hAnsi="HG丸ｺﾞｼｯｸM-PRO" w:hint="eastAsia"/>
          <w:bCs/>
          <w:szCs w:val="21"/>
        </w:rPr>
        <w:t>、今後実際の遺伝カウンセリングに役立てていくには、</w:t>
      </w:r>
      <w:r>
        <w:rPr>
          <w:rFonts w:ascii="HG丸ｺﾞｼｯｸM-PRO" w:eastAsia="HG丸ｺﾞｼｯｸM-PRO" w:hAnsi="HG丸ｺﾞｼｯｸM-PRO" w:hint="eastAsia"/>
          <w:bCs/>
          <w:szCs w:val="21"/>
        </w:rPr>
        <w:t>更なる研究が必要</w:t>
      </w:r>
      <w:r w:rsidR="00F30C4D">
        <w:rPr>
          <w:rFonts w:ascii="HG丸ｺﾞｼｯｸM-PRO" w:eastAsia="HG丸ｺﾞｼｯｸM-PRO" w:hAnsi="HG丸ｺﾞｼｯｸM-PRO" w:hint="eastAsia"/>
          <w:bCs/>
          <w:szCs w:val="21"/>
        </w:rPr>
        <w:t>と考えました。そこで</w:t>
      </w:r>
      <w:r>
        <w:rPr>
          <w:rFonts w:ascii="HG丸ｺﾞｼｯｸM-PRO" w:eastAsia="HG丸ｺﾞｼｯｸM-PRO" w:hAnsi="HG丸ｺﾞｼｯｸM-PRO" w:hint="eastAsia"/>
          <w:bCs/>
          <w:szCs w:val="21"/>
        </w:rPr>
        <w:t>、</w:t>
      </w:r>
      <w:r w:rsidRPr="000B5FB4">
        <w:rPr>
          <w:rFonts w:ascii="HG丸ｺﾞｼｯｸM-PRO" w:eastAsia="HG丸ｺﾞｼｯｸM-PRO" w:hAnsi="HG丸ｺﾞｼｯｸM-PRO" w:hint="eastAsia"/>
          <w:bCs/>
          <w:szCs w:val="21"/>
        </w:rPr>
        <w:t>本研究</w:t>
      </w:r>
      <w:r w:rsidR="00477065">
        <w:rPr>
          <w:rFonts w:ascii="HG丸ｺﾞｼｯｸM-PRO" w:eastAsia="HG丸ｺﾞｼｯｸM-PRO" w:hAnsi="HG丸ｺﾞｼｯｸM-PRO" w:hint="eastAsia"/>
          <w:bCs/>
          <w:szCs w:val="21"/>
        </w:rPr>
        <w:t>「</w:t>
      </w:r>
      <w:r w:rsidR="00A554B6" w:rsidRPr="00A554B6">
        <w:rPr>
          <w:rFonts w:ascii="HG丸ｺﾞｼｯｸM-PRO" w:eastAsia="HG丸ｺﾞｼｯｸM-PRO" w:hAnsi="HG丸ｺﾞｼｯｸM-PRO" w:hint="eastAsia"/>
          <w:bCs/>
          <w:szCs w:val="21"/>
        </w:rPr>
        <w:t>遺伝カウンセリング時の来談者の構成とクライエントの心理・文化社会的背景の因果の検討</w:t>
      </w:r>
      <w:r w:rsidR="00477065">
        <w:rPr>
          <w:rFonts w:ascii="HG丸ｺﾞｼｯｸM-PRO" w:eastAsia="HG丸ｺﾞｼｯｸM-PRO" w:hAnsi="HG丸ｺﾞｼｯｸM-PRO" w:hint="eastAsia"/>
          <w:bCs/>
          <w:szCs w:val="21"/>
        </w:rPr>
        <w:t>」</w:t>
      </w:r>
      <w:r w:rsidR="00822044">
        <w:rPr>
          <w:rFonts w:ascii="HG丸ｺﾞｼｯｸM-PRO" w:eastAsia="HG丸ｺﾞｼｯｸM-PRO" w:hAnsi="HG丸ｺﾞｼｯｸM-PRO" w:hint="eastAsia"/>
          <w:bCs/>
          <w:szCs w:val="21"/>
        </w:rPr>
        <w:t>を</w:t>
      </w:r>
      <w:r>
        <w:rPr>
          <w:rFonts w:ascii="HG丸ｺﾞｼｯｸM-PRO" w:eastAsia="HG丸ｺﾞｼｯｸM-PRO" w:hAnsi="HG丸ｺﾞｼｯｸM-PRO" w:hint="eastAsia"/>
          <w:bCs/>
          <w:szCs w:val="21"/>
        </w:rPr>
        <w:t>計画いたし</w:t>
      </w:r>
      <w:r w:rsidR="00A554B6">
        <w:rPr>
          <w:rFonts w:ascii="HG丸ｺﾞｼｯｸM-PRO" w:eastAsia="HG丸ｺﾞｼｯｸM-PRO" w:hAnsi="HG丸ｺﾞｼｯｸM-PRO" w:hint="eastAsia"/>
          <w:bCs/>
          <w:szCs w:val="21"/>
        </w:rPr>
        <w:t>ました。</w:t>
      </w:r>
    </w:p>
    <w:p w14:paraId="1F1A65A0" w14:textId="77777777" w:rsidR="00B046F0" w:rsidRDefault="00B046F0" w:rsidP="00422A6E">
      <w:pPr>
        <w:tabs>
          <w:tab w:val="left" w:pos="965"/>
        </w:tabs>
        <w:ind w:firstLineChars="100" w:firstLine="210"/>
        <w:rPr>
          <w:rFonts w:ascii="HG丸ｺﾞｼｯｸM-PRO" w:eastAsia="HG丸ｺﾞｼｯｸM-PRO" w:hAnsi="HG丸ｺﾞｼｯｸM-PRO"/>
          <w:bCs/>
          <w:szCs w:val="21"/>
        </w:rPr>
      </w:pPr>
    </w:p>
    <w:p w14:paraId="52B96E09" w14:textId="77777777" w:rsidR="00B046F0" w:rsidRDefault="00B046F0" w:rsidP="00422A6E">
      <w:pPr>
        <w:tabs>
          <w:tab w:val="left" w:pos="965"/>
        </w:tabs>
        <w:ind w:firstLineChars="100" w:firstLine="210"/>
        <w:rPr>
          <w:rFonts w:ascii="HG丸ｺﾞｼｯｸM-PRO" w:eastAsia="HG丸ｺﾞｼｯｸM-PRO" w:hAnsi="HG丸ｺﾞｼｯｸM-PRO"/>
          <w:bCs/>
          <w:szCs w:val="21"/>
        </w:rPr>
      </w:pPr>
    </w:p>
    <w:p w14:paraId="2EBF30FA" w14:textId="77777777" w:rsidR="00B046F0" w:rsidRDefault="00B046F0" w:rsidP="00422A6E">
      <w:pPr>
        <w:tabs>
          <w:tab w:val="left" w:pos="965"/>
        </w:tabs>
        <w:ind w:firstLineChars="100" w:firstLine="210"/>
        <w:rPr>
          <w:rFonts w:ascii="HG丸ｺﾞｼｯｸM-PRO" w:eastAsia="HG丸ｺﾞｼｯｸM-PRO" w:hAnsi="HG丸ｺﾞｼｯｸM-PRO"/>
          <w:bCs/>
          <w:szCs w:val="21"/>
        </w:rPr>
      </w:pPr>
    </w:p>
    <w:p w14:paraId="77C6BB43" w14:textId="77777777" w:rsidR="00B046F0" w:rsidRDefault="00B046F0" w:rsidP="00422A6E">
      <w:pPr>
        <w:tabs>
          <w:tab w:val="left" w:pos="965"/>
        </w:tabs>
        <w:ind w:firstLineChars="100" w:firstLine="210"/>
        <w:rPr>
          <w:rFonts w:ascii="HG丸ｺﾞｼｯｸM-PRO" w:eastAsia="HG丸ｺﾞｼｯｸM-PRO" w:hAnsi="HG丸ｺﾞｼｯｸM-PRO"/>
          <w:bCs/>
          <w:szCs w:val="21"/>
        </w:rPr>
      </w:pPr>
    </w:p>
    <w:p w14:paraId="1E0AEE61" w14:textId="77777777" w:rsidR="00B046F0" w:rsidRDefault="00B046F0" w:rsidP="00422A6E">
      <w:pPr>
        <w:tabs>
          <w:tab w:val="left" w:pos="965"/>
        </w:tabs>
        <w:ind w:firstLineChars="100" w:firstLine="210"/>
        <w:rPr>
          <w:rFonts w:ascii="HG丸ｺﾞｼｯｸM-PRO" w:eastAsia="HG丸ｺﾞｼｯｸM-PRO" w:hAnsi="HG丸ｺﾞｼｯｸM-PRO"/>
          <w:bCs/>
          <w:szCs w:val="21"/>
        </w:rPr>
      </w:pPr>
    </w:p>
    <w:p w14:paraId="7A91A98D" w14:textId="77777777" w:rsidR="0053748B" w:rsidRDefault="0053748B">
      <w:pPr>
        <w:tabs>
          <w:tab w:val="left" w:pos="965"/>
        </w:tabs>
        <w:ind w:firstLineChars="100" w:firstLine="210"/>
        <w:rPr>
          <w:rFonts w:ascii="HG丸ｺﾞｼｯｸM-PRO" w:eastAsia="HG丸ｺﾞｼｯｸM-PRO" w:hAnsi="HG丸ｺﾞｼｯｸM-PRO"/>
          <w:bCs/>
          <w:szCs w:val="21"/>
        </w:rPr>
      </w:pPr>
    </w:p>
    <w:p w14:paraId="66C75A4D" w14:textId="77777777" w:rsidR="00A52F87" w:rsidRDefault="0053748B" w:rsidP="000442DD">
      <w:pPr>
        <w:tabs>
          <w:tab w:val="left" w:pos="965"/>
        </w:tabs>
        <w:spacing w:line="360" w:lineRule="auto"/>
        <w:ind w:firstLine="21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 xml:space="preserve">　</w:t>
      </w:r>
    </w:p>
    <w:p w14:paraId="6893551A" w14:textId="08E03390" w:rsidR="00961673" w:rsidRPr="006009FD" w:rsidRDefault="00961673" w:rsidP="000442DD">
      <w:pPr>
        <w:tabs>
          <w:tab w:val="left" w:pos="965"/>
        </w:tabs>
        <w:spacing w:line="360" w:lineRule="auto"/>
        <w:ind w:firstLine="210"/>
        <w:rPr>
          <w:rFonts w:ascii="HG丸ｺﾞｼｯｸM-PRO" w:eastAsia="HG丸ｺﾞｼｯｸM-PRO" w:hAnsi="HG丸ｺﾞｼｯｸM-PRO"/>
          <w:b/>
          <w:bCs/>
          <w:szCs w:val="21"/>
          <w:u w:val="single"/>
        </w:rPr>
      </w:pPr>
      <w:r>
        <w:rPr>
          <w:rFonts w:ascii="HG丸ｺﾞｼｯｸM-PRO" w:eastAsia="HG丸ｺﾞｼｯｸM-PRO" w:hAnsi="HG丸ｺﾞｼｯｸM-PRO" w:hint="eastAsia"/>
          <w:b/>
          <w:bCs/>
          <w:szCs w:val="21"/>
          <w:u w:val="single"/>
        </w:rPr>
        <w:lastRenderedPageBreak/>
        <w:t>本研究の目的と意義</w:t>
      </w:r>
    </w:p>
    <w:p w14:paraId="16C01D12" w14:textId="6B30F82F" w:rsidR="00F30C4D" w:rsidRDefault="005D0065" w:rsidP="00B15873">
      <w:pPr>
        <w:tabs>
          <w:tab w:val="left" w:pos="965"/>
        </w:tabs>
        <w:ind w:firstLineChars="100" w:firstLine="21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遺伝カウンセリングに</w:t>
      </w:r>
      <w:r w:rsidR="001B0355">
        <w:rPr>
          <w:rFonts w:ascii="HG丸ｺﾞｼｯｸM-PRO" w:eastAsia="HG丸ｺﾞｼｯｸM-PRO" w:hAnsi="HG丸ｺﾞｼｯｸM-PRO" w:hint="eastAsia"/>
          <w:bCs/>
          <w:szCs w:val="21"/>
        </w:rPr>
        <w:t>誰と</w:t>
      </w:r>
      <w:r w:rsidR="00BF1E64">
        <w:rPr>
          <w:rFonts w:ascii="HG丸ｺﾞｼｯｸM-PRO" w:eastAsia="HG丸ｺﾞｼｯｸM-PRO" w:hAnsi="HG丸ｺﾞｼｯｸM-PRO" w:hint="eastAsia"/>
          <w:bCs/>
          <w:szCs w:val="21"/>
        </w:rPr>
        <w:t>来談されたかということ</w:t>
      </w:r>
      <w:r w:rsidR="00961673">
        <w:rPr>
          <w:rFonts w:ascii="HG丸ｺﾞｼｯｸM-PRO" w:eastAsia="HG丸ｺﾞｼｯｸM-PRO" w:hAnsi="HG丸ｺﾞｼｯｸM-PRO" w:hint="eastAsia"/>
          <w:bCs/>
          <w:szCs w:val="21"/>
        </w:rPr>
        <w:t>と</w:t>
      </w:r>
      <w:r w:rsidR="00BF1E64">
        <w:rPr>
          <w:rFonts w:ascii="HG丸ｺﾞｼｯｸM-PRO" w:eastAsia="HG丸ｺﾞｼｯｸM-PRO" w:hAnsi="HG丸ｺﾞｼｯｸM-PRO" w:hint="eastAsia"/>
          <w:bCs/>
          <w:szCs w:val="21"/>
        </w:rPr>
        <w:t>、</w:t>
      </w:r>
      <w:r w:rsidR="00961673">
        <w:rPr>
          <w:rFonts w:ascii="HG丸ｺﾞｼｯｸM-PRO" w:eastAsia="HG丸ｺﾞｼｯｸM-PRO" w:hAnsi="HG丸ｺﾞｼｯｸM-PRO" w:hint="eastAsia"/>
          <w:bCs/>
          <w:szCs w:val="21"/>
        </w:rPr>
        <w:t>クライエントの心理</w:t>
      </w:r>
      <w:r w:rsidR="00BF1E64">
        <w:rPr>
          <w:rFonts w:ascii="HG丸ｺﾞｼｯｸM-PRO" w:eastAsia="HG丸ｺﾞｼｯｸM-PRO" w:hAnsi="HG丸ｺﾞｼｯｸM-PRO" w:hint="eastAsia"/>
          <w:bCs/>
          <w:szCs w:val="21"/>
        </w:rPr>
        <w:t>社会的背景の関係</w:t>
      </w:r>
      <w:r w:rsidR="00961673">
        <w:rPr>
          <w:rFonts w:ascii="HG丸ｺﾞｼｯｸM-PRO" w:eastAsia="HG丸ｺﾞｼｯｸM-PRO" w:hAnsi="HG丸ｺﾞｼｯｸM-PRO" w:hint="eastAsia"/>
          <w:bCs/>
          <w:szCs w:val="21"/>
        </w:rPr>
        <w:t>を検討することを目的として</w:t>
      </w:r>
      <w:r w:rsidR="00F30C4D">
        <w:rPr>
          <w:rFonts w:ascii="HG丸ｺﾞｼｯｸM-PRO" w:eastAsia="HG丸ｺﾞｼｯｸM-PRO" w:hAnsi="HG丸ｺﾞｼｯｸM-PRO" w:hint="eastAsia"/>
          <w:bCs/>
          <w:szCs w:val="21"/>
        </w:rPr>
        <w:t>い</w:t>
      </w:r>
      <w:r w:rsidR="00961673">
        <w:rPr>
          <w:rFonts w:ascii="HG丸ｺﾞｼｯｸM-PRO" w:eastAsia="HG丸ｺﾞｼｯｸM-PRO" w:hAnsi="HG丸ｺﾞｼｯｸM-PRO" w:hint="eastAsia"/>
          <w:bCs/>
          <w:szCs w:val="21"/>
        </w:rPr>
        <w:t>ます。</w:t>
      </w:r>
    </w:p>
    <w:p w14:paraId="7734A4C7" w14:textId="31D4B814" w:rsidR="00961673" w:rsidRDefault="00961673" w:rsidP="00B15873">
      <w:pPr>
        <w:tabs>
          <w:tab w:val="left" w:pos="965"/>
        </w:tabs>
        <w:ind w:firstLineChars="100" w:firstLine="21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本研究により、どなたと来談されたかが</w:t>
      </w:r>
      <w:r w:rsidRPr="00961673">
        <w:rPr>
          <w:rFonts w:ascii="HG丸ｺﾞｼｯｸM-PRO" w:eastAsia="HG丸ｺﾞｼｯｸM-PRO" w:hAnsi="HG丸ｺﾞｼｯｸM-PRO" w:hint="eastAsia"/>
          <w:bCs/>
          <w:szCs w:val="21"/>
        </w:rPr>
        <w:t>クライエント</w:t>
      </w:r>
      <w:r>
        <w:rPr>
          <w:rFonts w:ascii="HG丸ｺﾞｼｯｸM-PRO" w:eastAsia="HG丸ｺﾞｼｯｸM-PRO" w:hAnsi="HG丸ｺﾞｼｯｸM-PRO" w:hint="eastAsia"/>
          <w:bCs/>
          <w:szCs w:val="21"/>
        </w:rPr>
        <w:t>の</w:t>
      </w:r>
      <w:r w:rsidRPr="00961673">
        <w:rPr>
          <w:rFonts w:ascii="HG丸ｺﾞｼｯｸM-PRO" w:eastAsia="HG丸ｺﾞｼｯｸM-PRO" w:hAnsi="HG丸ｺﾞｼｯｸM-PRO" w:hint="eastAsia"/>
          <w:bCs/>
          <w:szCs w:val="21"/>
        </w:rPr>
        <w:t>来談時の心理社会的背景</w:t>
      </w:r>
      <w:r>
        <w:rPr>
          <w:rFonts w:ascii="HG丸ｺﾞｼｯｸM-PRO" w:eastAsia="HG丸ｺﾞｼｯｸM-PRO" w:hAnsi="HG丸ｺﾞｼｯｸM-PRO" w:hint="eastAsia"/>
          <w:bCs/>
          <w:szCs w:val="21"/>
        </w:rPr>
        <w:t>を反映していること</w:t>
      </w:r>
      <w:r w:rsidR="00635809">
        <w:rPr>
          <w:rFonts w:ascii="HG丸ｺﾞｼｯｸM-PRO" w:eastAsia="HG丸ｺﾞｼｯｸM-PRO" w:hAnsi="HG丸ｺﾞｼｯｸM-PRO" w:hint="eastAsia"/>
          <w:bCs/>
          <w:szCs w:val="21"/>
        </w:rPr>
        <w:t>に繋がるという結果となった</w:t>
      </w:r>
      <w:r>
        <w:rPr>
          <w:rFonts w:ascii="HG丸ｺﾞｼｯｸM-PRO" w:eastAsia="HG丸ｺﾞｼｯｸM-PRO" w:hAnsi="HG丸ｺﾞｼｯｸM-PRO" w:hint="eastAsia"/>
          <w:bCs/>
          <w:szCs w:val="21"/>
        </w:rPr>
        <w:t>場合、</w:t>
      </w:r>
      <w:r w:rsidRPr="00961673">
        <w:rPr>
          <w:rFonts w:ascii="HG丸ｺﾞｼｯｸM-PRO" w:eastAsia="HG丸ｺﾞｼｯｸM-PRO" w:hAnsi="HG丸ｺﾞｼｯｸM-PRO" w:hint="eastAsia"/>
          <w:bCs/>
          <w:szCs w:val="21"/>
        </w:rPr>
        <w:t>遺伝カウンセリング担当者が</w:t>
      </w:r>
      <w:r w:rsidR="00B15873">
        <w:rPr>
          <w:rFonts w:ascii="HG丸ｺﾞｼｯｸM-PRO" w:eastAsia="HG丸ｺﾞｼｯｸM-PRO" w:hAnsi="HG丸ｺﾞｼｯｸM-PRO" w:hint="eastAsia"/>
          <w:bCs/>
          <w:szCs w:val="21"/>
        </w:rPr>
        <w:t>、クライエント</w:t>
      </w:r>
      <w:r>
        <w:rPr>
          <w:rFonts w:ascii="HG丸ｺﾞｼｯｸM-PRO" w:eastAsia="HG丸ｺﾞｼｯｸM-PRO" w:hAnsi="HG丸ｺﾞｼｯｸM-PRO" w:hint="eastAsia"/>
          <w:bCs/>
          <w:szCs w:val="21"/>
        </w:rPr>
        <w:t>がどなたと来談されたか</w:t>
      </w:r>
      <w:r w:rsidR="00BF1E64">
        <w:rPr>
          <w:rFonts w:ascii="HG丸ｺﾞｼｯｸM-PRO" w:eastAsia="HG丸ｺﾞｼｯｸM-PRO" w:hAnsi="HG丸ｺﾞｼｯｸM-PRO" w:hint="eastAsia"/>
          <w:bCs/>
          <w:szCs w:val="21"/>
        </w:rPr>
        <w:t>に</w:t>
      </w:r>
      <w:r w:rsidRPr="00961673">
        <w:rPr>
          <w:rFonts w:ascii="HG丸ｺﾞｼｯｸM-PRO" w:eastAsia="HG丸ｺﾞｼｯｸM-PRO" w:hAnsi="HG丸ｺﾞｼｯｸM-PRO" w:hint="eastAsia"/>
          <w:bCs/>
          <w:szCs w:val="21"/>
        </w:rPr>
        <w:t>気を配ることで、クライエントが抱えている（言いにくい）悩み</w:t>
      </w:r>
      <w:r w:rsidR="00BF1E64">
        <w:rPr>
          <w:rFonts w:ascii="HG丸ｺﾞｼｯｸM-PRO" w:eastAsia="HG丸ｺﾞｼｯｸM-PRO" w:hAnsi="HG丸ｺﾞｼｯｸM-PRO" w:hint="eastAsia"/>
          <w:bCs/>
          <w:szCs w:val="21"/>
        </w:rPr>
        <w:t>に気づきやすくなり、その方がご家族やご親族と</w:t>
      </w:r>
      <w:r w:rsidRPr="00961673">
        <w:rPr>
          <w:rFonts w:ascii="HG丸ｺﾞｼｯｸM-PRO" w:eastAsia="HG丸ｺﾞｼｯｸM-PRO" w:hAnsi="HG丸ｺﾞｼｯｸM-PRO" w:hint="eastAsia"/>
          <w:bCs/>
          <w:szCs w:val="21"/>
        </w:rPr>
        <w:t>コミュニケーション</w:t>
      </w:r>
      <w:r w:rsidR="00BF1E64">
        <w:rPr>
          <w:rFonts w:ascii="HG丸ｺﾞｼｯｸM-PRO" w:eastAsia="HG丸ｺﾞｼｯｸM-PRO" w:hAnsi="HG丸ｺﾞｼｯｸM-PRO" w:hint="eastAsia"/>
          <w:bCs/>
          <w:szCs w:val="21"/>
        </w:rPr>
        <w:t>をどのようにとっていったらいいかなどのアドバイスに役立てることができると考えられます。</w:t>
      </w:r>
    </w:p>
    <w:p w14:paraId="39A25A6F" w14:textId="300EBE6F" w:rsidR="00961673" w:rsidRDefault="00961673" w:rsidP="00A554B6">
      <w:pPr>
        <w:tabs>
          <w:tab w:val="left" w:pos="965"/>
        </w:tabs>
        <w:spacing w:line="360" w:lineRule="auto"/>
        <w:rPr>
          <w:rFonts w:ascii="HG丸ｺﾞｼｯｸM-PRO" w:eastAsia="HG丸ｺﾞｼｯｸM-PRO" w:hAnsi="HG丸ｺﾞｼｯｸM-PRO"/>
          <w:bCs/>
          <w:szCs w:val="21"/>
        </w:rPr>
      </w:pPr>
    </w:p>
    <w:p w14:paraId="24741CC8" w14:textId="40AC677D" w:rsidR="00C22431" w:rsidRPr="00D00F66" w:rsidRDefault="00D95818" w:rsidP="003A1FE3">
      <w:pPr>
        <w:tabs>
          <w:tab w:val="left" w:pos="965"/>
        </w:tabs>
        <w:spacing w:line="360" w:lineRule="auto"/>
        <w:ind w:firstLineChars="100" w:firstLine="210"/>
        <w:rPr>
          <w:rFonts w:ascii="HG丸ｺﾞｼｯｸM-PRO" w:eastAsia="HG丸ｺﾞｼｯｸM-PRO" w:hAnsi="HG丸ｺﾞｼｯｸM-PRO"/>
          <w:b/>
          <w:bCs/>
          <w:szCs w:val="21"/>
          <w:u w:val="single"/>
        </w:rPr>
      </w:pPr>
      <w:r>
        <w:rPr>
          <w:rFonts w:ascii="HG丸ｺﾞｼｯｸM-PRO" w:eastAsia="HG丸ｺﾞｼｯｸM-PRO" w:hAnsi="HG丸ｺﾞｼｯｸM-PRO"/>
          <w:bCs/>
          <w:noProof/>
          <w:szCs w:val="21"/>
        </w:rPr>
        <w:drawing>
          <wp:anchor distT="0" distB="0" distL="114300" distR="114300" simplePos="0" relativeHeight="251673600" behindDoc="0" locked="0" layoutInCell="1" allowOverlap="1" wp14:anchorId="0197A95D" wp14:editId="5D1D315A">
            <wp:simplePos x="0" y="0"/>
            <wp:positionH relativeFrom="column">
              <wp:posOffset>3710039</wp:posOffset>
            </wp:positionH>
            <wp:positionV relativeFrom="paragraph">
              <wp:posOffset>141605</wp:posOffset>
            </wp:positionV>
            <wp:extent cx="2736850" cy="2442845"/>
            <wp:effectExtent l="0" t="0" r="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6850" cy="2442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46710">
        <w:rPr>
          <w:rFonts w:ascii="HG丸ｺﾞｼｯｸM-PRO" w:eastAsia="HG丸ｺﾞｼｯｸM-PRO" w:hAnsi="HG丸ｺﾞｼｯｸM-PRO" w:hint="eastAsia"/>
          <w:b/>
          <w:bCs/>
          <w:szCs w:val="21"/>
          <w:u w:val="single"/>
        </w:rPr>
        <w:t>アンケートご協力のお願い</w:t>
      </w:r>
      <w:r w:rsidR="00903890" w:rsidRPr="00903890">
        <w:rPr>
          <w:rFonts w:ascii="HG丸ｺﾞｼｯｸM-PRO" w:eastAsia="HG丸ｺﾞｼｯｸM-PRO" w:hAnsi="HG丸ｺﾞｼｯｸM-PRO" w:hint="eastAsia"/>
          <w:b/>
          <w:bCs/>
          <w:szCs w:val="21"/>
        </w:rPr>
        <w:t xml:space="preserve">     </w:t>
      </w:r>
    </w:p>
    <w:p w14:paraId="19E92F1D" w14:textId="51D7AADE" w:rsidR="003F438D" w:rsidRDefault="000134E7" w:rsidP="003F438D">
      <w:pPr>
        <w:tabs>
          <w:tab w:val="left" w:pos="965"/>
        </w:tabs>
        <w:ind w:firstLineChars="100" w:firstLine="21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本研究は、過去に遺伝カウンセリングを受けた経験のある方に、webアンケートを行います。このアンケートの中で、さらにご協力頂ける方を募集し、その方にはwebアンケートの内容を元にしたインタビューをさせて頂くという2段階の計画です。</w:t>
      </w:r>
      <w:r w:rsidR="003F438D">
        <w:rPr>
          <w:rFonts w:ascii="HG丸ｺﾞｼｯｸM-PRO" w:eastAsia="HG丸ｺﾞｼｯｸM-PRO" w:hAnsi="HG丸ｺﾞｼｯｸM-PRO" w:hint="eastAsia"/>
          <w:bCs/>
          <w:szCs w:val="21"/>
        </w:rPr>
        <w:t>具体的には、</w:t>
      </w:r>
      <w:r w:rsidR="003F438D" w:rsidRPr="003F438D">
        <w:rPr>
          <w:rFonts w:ascii="HG丸ｺﾞｼｯｸM-PRO" w:eastAsia="HG丸ｺﾞｼｯｸM-PRO" w:hAnsi="HG丸ｺﾞｼｯｸM-PRO" w:hint="eastAsia"/>
          <w:b/>
          <w:bCs/>
          <w:szCs w:val="21"/>
        </w:rPr>
        <w:t>①</w:t>
      </w:r>
      <w:r w:rsidR="003F438D">
        <w:rPr>
          <w:rFonts w:ascii="HG丸ｺﾞｼｯｸM-PRO" w:eastAsia="HG丸ｺﾞｼｯｸM-PRO" w:hAnsi="HG丸ｺﾞｼｯｸM-PRO" w:hint="eastAsia"/>
          <w:bCs/>
          <w:szCs w:val="21"/>
        </w:rPr>
        <w:t>患者会ホームページ上のリンク先もしくは患者会会員宛てのメールに貼付したリンク先から、</w:t>
      </w:r>
      <w:r w:rsidR="003F438D" w:rsidRPr="003F438D">
        <w:rPr>
          <w:rFonts w:ascii="HG丸ｺﾞｼｯｸM-PRO" w:eastAsia="HG丸ｺﾞｼｯｸM-PRO" w:hAnsi="HG丸ｺﾞｼｯｸM-PRO" w:hint="eastAsia"/>
          <w:b/>
          <w:bCs/>
          <w:szCs w:val="21"/>
        </w:rPr>
        <w:t>webアンケートのページにアクセスして頂き、</w:t>
      </w:r>
      <w:r w:rsidR="00B917CF">
        <w:rPr>
          <w:rFonts w:ascii="HG丸ｺﾞｼｯｸM-PRO" w:eastAsia="HG丸ｺﾞｼｯｸM-PRO" w:hAnsi="HG丸ｺﾞｼｯｸM-PRO" w:hint="eastAsia"/>
          <w:b/>
          <w:bCs/>
          <w:szCs w:val="21"/>
        </w:rPr>
        <w:t>パスワードを入力し、</w:t>
      </w:r>
      <w:r w:rsidR="003F438D" w:rsidRPr="003F438D">
        <w:rPr>
          <w:rFonts w:ascii="HG丸ｺﾞｼｯｸM-PRO" w:eastAsia="HG丸ｺﾞｼｯｸM-PRO" w:hAnsi="HG丸ｺﾞｼｯｸM-PRO" w:hint="eastAsia"/>
          <w:b/>
          <w:bCs/>
          <w:szCs w:val="21"/>
        </w:rPr>
        <w:t>webアンケートにご回答頂く</w:t>
      </w:r>
      <w:r w:rsidR="003F438D">
        <w:rPr>
          <w:rFonts w:ascii="HG丸ｺﾞｼｯｸM-PRO" w:eastAsia="HG丸ｺﾞｼｯｸM-PRO" w:hAnsi="HG丸ｺﾞｼｯｸM-PRO" w:hint="eastAsia"/>
          <w:bCs/>
          <w:szCs w:val="21"/>
        </w:rPr>
        <w:t>という形、もしくは、</w:t>
      </w:r>
      <w:r w:rsidR="003F438D" w:rsidRPr="003F438D">
        <w:rPr>
          <w:rFonts w:ascii="HG丸ｺﾞｼｯｸM-PRO" w:eastAsia="HG丸ｺﾞｼｯｸM-PRO" w:hAnsi="HG丸ｺﾞｼｯｸM-PRO" w:hint="eastAsia"/>
          <w:b/>
          <w:bCs/>
          <w:szCs w:val="21"/>
        </w:rPr>
        <w:t>②</w:t>
      </w:r>
      <w:r w:rsidR="003F438D">
        <w:rPr>
          <w:rFonts w:ascii="HG丸ｺﾞｼｯｸM-PRO" w:eastAsia="HG丸ｺﾞｼｯｸM-PRO" w:hAnsi="HG丸ｺﾞｼｯｸM-PRO" w:hint="eastAsia"/>
          <w:bCs/>
          <w:szCs w:val="21"/>
        </w:rPr>
        <w:t>郵送による</w:t>
      </w:r>
      <w:r w:rsidR="003F438D" w:rsidRPr="003F438D">
        <w:rPr>
          <w:rFonts w:ascii="HG丸ｺﾞｼｯｸM-PRO" w:eastAsia="HG丸ｺﾞｼｯｸM-PRO" w:hAnsi="HG丸ｺﾞｼｯｸM-PRO" w:hint="eastAsia"/>
          <w:b/>
          <w:bCs/>
          <w:szCs w:val="21"/>
        </w:rPr>
        <w:t>紙媒体でのアンケートにご回答</w:t>
      </w:r>
      <w:r w:rsidR="003F438D">
        <w:rPr>
          <w:rFonts w:ascii="HG丸ｺﾞｼｯｸM-PRO" w:eastAsia="HG丸ｺﾞｼｯｸM-PRO" w:hAnsi="HG丸ｺﾞｼｯｸM-PRO" w:hint="eastAsia"/>
          <w:b/>
          <w:bCs/>
          <w:szCs w:val="21"/>
        </w:rPr>
        <w:t>頂く</w:t>
      </w:r>
      <w:r w:rsidR="003F438D">
        <w:rPr>
          <w:rFonts w:ascii="HG丸ｺﾞｼｯｸM-PRO" w:eastAsia="HG丸ｺﾞｼｯｸM-PRO" w:hAnsi="HG丸ｺﾞｼｯｸM-PRO" w:hint="eastAsia"/>
          <w:bCs/>
          <w:szCs w:val="21"/>
        </w:rPr>
        <w:t>という形で本研究にご参加頂けたらと存じます。</w:t>
      </w:r>
    </w:p>
    <w:p w14:paraId="21C11858" w14:textId="07E19511" w:rsidR="003F438D" w:rsidRDefault="003F438D" w:rsidP="003F438D">
      <w:pPr>
        <w:tabs>
          <w:tab w:val="left" w:pos="965"/>
        </w:tabs>
        <w:ind w:firstLineChars="100" w:firstLine="210"/>
        <w:rPr>
          <w:rFonts w:ascii="HG丸ｺﾞｼｯｸM-PRO" w:eastAsia="HG丸ｺﾞｼｯｸM-PRO" w:hAnsi="HG丸ｺﾞｼｯｸM-PRO"/>
          <w:bCs/>
          <w:szCs w:val="21"/>
        </w:rPr>
      </w:pPr>
      <w:r w:rsidRPr="00A554B6">
        <w:rPr>
          <w:rFonts w:ascii="HG丸ｺﾞｼｯｸM-PRO" w:eastAsia="HG丸ｺﾞｼｯｸM-PRO" w:hAnsi="HG丸ｺﾞｼｯｸM-PRO" w:hint="eastAsia"/>
          <w:bCs/>
          <w:szCs w:val="21"/>
        </w:rPr>
        <w:t>なお、この</w:t>
      </w:r>
      <w:r w:rsidRPr="00725091">
        <w:rPr>
          <w:rFonts w:ascii="HG丸ｺﾞｼｯｸM-PRO" w:eastAsia="HG丸ｺﾞｼｯｸM-PRO" w:hAnsi="HG丸ｺﾞｼｯｸM-PRO" w:hint="eastAsia"/>
          <w:b/>
          <w:bCs/>
          <w:szCs w:val="21"/>
          <w:u w:val="single"/>
        </w:rPr>
        <w:t>アンケートにご回答いただいたことで、本研究協力に同意していただけたと判断させていただきます。</w:t>
      </w:r>
      <w:r w:rsidRPr="00A554B6">
        <w:rPr>
          <w:rFonts w:ascii="HG丸ｺﾞｼｯｸM-PRO" w:eastAsia="HG丸ｺﾞｼｯｸM-PRO" w:hAnsi="HG丸ｺﾞｼｯｸM-PRO" w:hint="eastAsia"/>
          <w:bCs/>
          <w:szCs w:val="21"/>
        </w:rPr>
        <w:t>アンケートは、個人を特定しない匿名の形で行われます。したがって、誰が回答したかわからなくなるため、</w:t>
      </w:r>
      <w:r w:rsidRPr="00725091">
        <w:rPr>
          <w:rFonts w:ascii="HG丸ｺﾞｼｯｸM-PRO" w:eastAsia="HG丸ｺﾞｼｯｸM-PRO" w:hAnsi="HG丸ｺﾞｼｯｸM-PRO" w:hint="eastAsia"/>
          <w:b/>
          <w:bCs/>
          <w:szCs w:val="21"/>
          <w:u w:val="single"/>
        </w:rPr>
        <w:t>回答した後では研究参加の撤回は基本的には</w:t>
      </w:r>
      <w:r w:rsidRPr="00725091">
        <w:rPr>
          <w:rFonts w:ascii="HG丸ｺﾞｼｯｸM-PRO" w:eastAsia="HG丸ｺﾞｼｯｸM-PRO" w:hAnsi="HG丸ｺﾞｼｯｸM-PRO" w:hint="eastAsia"/>
          <w:b/>
          <w:bCs/>
          <w:szCs w:val="21"/>
          <w:u w:val="single"/>
          <w:vertAlign w:val="superscript"/>
        </w:rPr>
        <w:t>※</w:t>
      </w:r>
      <w:r w:rsidRPr="00725091">
        <w:rPr>
          <w:rFonts w:ascii="HG丸ｺﾞｼｯｸM-PRO" w:eastAsia="HG丸ｺﾞｼｯｸM-PRO" w:hAnsi="HG丸ｺﾞｼｯｸM-PRO" w:hint="eastAsia"/>
          <w:b/>
          <w:bCs/>
          <w:szCs w:val="21"/>
          <w:u w:val="single"/>
        </w:rPr>
        <w:t>できません。</w:t>
      </w:r>
      <w:r w:rsidRPr="00A554B6">
        <w:rPr>
          <w:rFonts w:ascii="HG丸ｺﾞｼｯｸM-PRO" w:eastAsia="HG丸ｺﾞｼｯｸM-PRO" w:hAnsi="HG丸ｺﾞｼｯｸM-PRO" w:hint="eastAsia"/>
          <w:bCs/>
          <w:szCs w:val="21"/>
        </w:rPr>
        <w:t>この点についてもご理解いただいた上でご回答ください。また、このアンケートに回答したことで、気持ちが非常につらくなってしまった方は、下記問い合わせ先に連絡でき、必要であれば遺伝カウンセリングなどで対応していただくことになります。</w:t>
      </w:r>
    </w:p>
    <w:p w14:paraId="07CFB347" w14:textId="45A9FF22" w:rsidR="003F438D" w:rsidRDefault="003F438D" w:rsidP="003F438D">
      <w:pPr>
        <w:tabs>
          <w:tab w:val="left" w:pos="965"/>
        </w:tabs>
        <w:ind w:firstLineChars="100" w:firstLine="210"/>
        <w:rPr>
          <w:rFonts w:ascii="HG丸ｺﾞｼｯｸM-PRO" w:eastAsia="HG丸ｺﾞｼｯｸM-PRO" w:hAnsi="HG丸ｺﾞｼｯｸM-PRO"/>
          <w:bCs/>
          <w:szCs w:val="21"/>
        </w:rPr>
      </w:pPr>
      <w:r w:rsidRPr="00477065">
        <w:rPr>
          <w:rFonts w:ascii="HG丸ｺﾞｼｯｸM-PRO" w:eastAsia="HG丸ｺﾞｼｯｸM-PRO" w:hAnsi="HG丸ｺﾞｼｯｸM-PRO" w:hint="eastAsia"/>
          <w:bCs/>
          <w:szCs w:val="21"/>
        </w:rPr>
        <w:t>みなさま、お忙しいかと存じますが、</w:t>
      </w:r>
      <w:r>
        <w:rPr>
          <w:rFonts w:ascii="HG丸ｺﾞｼｯｸM-PRO" w:eastAsia="HG丸ｺﾞｼｯｸM-PRO" w:hAnsi="HG丸ｺﾞｼｯｸM-PRO" w:hint="eastAsia"/>
          <w:bCs/>
          <w:szCs w:val="21"/>
        </w:rPr>
        <w:t>遺伝カウンセリングを受けられた貴重なそのご経験を、</w:t>
      </w:r>
      <w:r w:rsidRPr="00477065">
        <w:rPr>
          <w:rFonts w:ascii="HG丸ｺﾞｼｯｸM-PRO" w:eastAsia="HG丸ｺﾞｼｯｸM-PRO" w:hAnsi="HG丸ｺﾞｼｯｸM-PRO" w:hint="eastAsia"/>
          <w:bCs/>
          <w:szCs w:val="21"/>
        </w:rPr>
        <w:t>今後の日本の遺伝カウンセリングの質の向上のためにお力添えいただけましたら幸いです。</w:t>
      </w:r>
    </w:p>
    <w:p w14:paraId="461D4CF6" w14:textId="30AC4C9D" w:rsidR="003F438D" w:rsidRPr="00D00F66" w:rsidRDefault="003F438D" w:rsidP="003F438D">
      <w:pPr>
        <w:tabs>
          <w:tab w:val="left" w:pos="965"/>
        </w:tabs>
        <w:ind w:firstLineChars="100" w:firstLine="21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どうぞよろしくお願い申し上げます。</w:t>
      </w:r>
    </w:p>
    <w:p w14:paraId="583043F2" w14:textId="16079F81" w:rsidR="003F438D" w:rsidRDefault="003F438D" w:rsidP="00EA2042">
      <w:pPr>
        <w:tabs>
          <w:tab w:val="left" w:pos="965"/>
        </w:tabs>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※アンケート末にご連絡先をご記入いただいた場合には、</w:t>
      </w:r>
      <w:r w:rsidR="000134E7">
        <w:rPr>
          <w:rFonts w:ascii="HG丸ｺﾞｼｯｸM-PRO" w:eastAsia="HG丸ｺﾞｼｯｸM-PRO" w:hAnsi="HG丸ｺﾞｼｯｸM-PRO" w:hint="eastAsia"/>
          <w:bCs/>
          <w:szCs w:val="21"/>
        </w:rPr>
        <w:t>そのご連絡先から</w:t>
      </w:r>
      <w:r>
        <w:rPr>
          <w:rFonts w:ascii="HG丸ｺﾞｼｯｸM-PRO" w:eastAsia="HG丸ｺﾞｼｯｸM-PRO" w:hAnsi="HG丸ｺﾞｼｯｸM-PRO" w:hint="eastAsia"/>
          <w:bCs/>
          <w:szCs w:val="21"/>
        </w:rPr>
        <w:t>回答してい</w:t>
      </w:r>
      <w:r w:rsidR="00D95818">
        <w:rPr>
          <w:rFonts w:ascii="HG丸ｺﾞｼｯｸM-PRO" w:eastAsia="HG丸ｺﾞｼｯｸM-PRO" w:hAnsi="HG丸ｺﾞｼｯｸM-PRO" w:hint="eastAsia"/>
          <w:bCs/>
          <w:szCs w:val="21"/>
        </w:rPr>
        <w:t>ただいたアンケートを見つけることができますので、撤回が可能です</w:t>
      </w:r>
    </w:p>
    <w:p w14:paraId="6BD47D4C" w14:textId="6A4FBCB1" w:rsidR="00903890" w:rsidRPr="00393050" w:rsidRDefault="0030152A" w:rsidP="00903890">
      <w:pPr>
        <w:rPr>
          <w:sz w:val="18"/>
        </w:rPr>
      </w:pPr>
      <w:r w:rsidRPr="00393050">
        <w:rPr>
          <w:rFonts w:ascii="HG丸ｺﾞｼｯｸM-PRO" w:eastAsia="HG丸ｺﾞｼｯｸM-PRO" w:hAnsi="HG丸ｺﾞｼｯｸM-PRO" w:hint="eastAsia"/>
          <w:bCs/>
          <w:color w:val="C00000"/>
          <w:kern w:val="0"/>
          <w:szCs w:val="21"/>
        </w:rPr>
        <w:t>※</w:t>
      </w:r>
      <w:r w:rsidR="00D679E8" w:rsidRPr="00393050">
        <w:rPr>
          <w:rFonts w:ascii="HG丸ｺﾞｼｯｸM-PRO" w:eastAsia="HG丸ｺﾞｼｯｸM-PRO" w:hAnsi="HG丸ｺﾞｼｯｸM-PRO" w:hint="eastAsia"/>
          <w:bCs/>
          <w:color w:val="C00000"/>
          <w:kern w:val="0"/>
          <w:szCs w:val="21"/>
        </w:rPr>
        <w:t>本アンケート</w:t>
      </w:r>
      <w:r w:rsidR="004F375F" w:rsidRPr="00393050">
        <w:rPr>
          <w:rFonts w:ascii="HG丸ｺﾞｼｯｸM-PRO" w:eastAsia="HG丸ｺﾞｼｯｸM-PRO" w:hAnsi="HG丸ｺﾞｼｯｸM-PRO" w:hint="eastAsia"/>
          <w:bCs/>
          <w:color w:val="C00000"/>
          <w:kern w:val="0"/>
          <w:szCs w:val="21"/>
        </w:rPr>
        <w:t>に参加いただいた場合の謝礼のお支払いはございません</w:t>
      </w:r>
    </w:p>
    <w:p w14:paraId="5CB0E797" w14:textId="39310731" w:rsidR="00D00F66" w:rsidRPr="006009FD" w:rsidRDefault="00AB6874" w:rsidP="004D0F8D">
      <w:pPr>
        <w:tabs>
          <w:tab w:val="left" w:pos="965"/>
        </w:tabs>
        <w:ind w:firstLineChars="100" w:firstLine="210"/>
        <w:rPr>
          <w:rFonts w:ascii="HG丸ｺﾞｼｯｸM-PRO" w:eastAsia="HG丸ｺﾞｼｯｸM-PRO" w:hAnsi="HG丸ｺﾞｼｯｸM-PRO"/>
          <w:bCs/>
          <w:szCs w:val="21"/>
        </w:rPr>
      </w:pPr>
      <w:r w:rsidRPr="00946710">
        <w:rPr>
          <w:rFonts w:ascii="HG丸ｺﾞｼｯｸM-PRO" w:eastAsia="HG丸ｺﾞｼｯｸM-PRO" w:hAnsi="HG丸ｺﾞｼｯｸM-PRO"/>
          <w:bCs/>
          <w:noProof/>
          <w:color w:val="FF0066"/>
          <w:szCs w:val="21"/>
        </w:rPr>
        <mc:AlternateContent>
          <mc:Choice Requires="wps">
            <w:drawing>
              <wp:anchor distT="0" distB="0" distL="114300" distR="114300" simplePos="0" relativeHeight="251672576" behindDoc="0" locked="0" layoutInCell="1" allowOverlap="1" wp14:anchorId="710B5AB1" wp14:editId="603C6D20">
                <wp:simplePos x="0" y="0"/>
                <wp:positionH relativeFrom="column">
                  <wp:posOffset>-64770</wp:posOffset>
                </wp:positionH>
                <wp:positionV relativeFrom="paragraph">
                  <wp:posOffset>207645</wp:posOffset>
                </wp:positionV>
                <wp:extent cx="6315710" cy="754380"/>
                <wp:effectExtent l="0" t="0" r="34290" b="33020"/>
                <wp:wrapNone/>
                <wp:docPr id="3" name="角丸四角形 3"/>
                <wp:cNvGraphicFramePr/>
                <a:graphic xmlns:a="http://schemas.openxmlformats.org/drawingml/2006/main">
                  <a:graphicData uri="http://schemas.microsoft.com/office/word/2010/wordprocessingShape">
                    <wps:wsp>
                      <wps:cNvSpPr/>
                      <wps:spPr>
                        <a:xfrm>
                          <a:off x="0" y="0"/>
                          <a:ext cx="6315710" cy="754380"/>
                        </a:xfrm>
                        <a:prstGeom prst="roundRect">
                          <a:avLst/>
                        </a:prstGeom>
                        <a:noFill/>
                        <a:ln>
                          <a:solidFill>
                            <a:srgbClr val="FF99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42C828A" id="角丸四角形 3" o:spid="_x0000_s1026" style="position:absolute;left:0;text-align:left;margin-left:-5.1pt;margin-top:16.35pt;width:497.3pt;height:59.4pt;z-index:2516725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" filled="f" strokecolor="#f9f" strokeweight="1pt">
                <v:stroke joinstyle="miter"/>
              </v:roundrect>
            </w:pict>
          </mc:Fallback>
        </mc:AlternateContent>
      </w:r>
    </w:p>
    <w:p w14:paraId="09B18684" w14:textId="4ABE9B4D" w:rsidR="00D00F66" w:rsidRPr="00D00F66" w:rsidRDefault="00D00F66" w:rsidP="00D00F66">
      <w:pPr>
        <w:tabs>
          <w:tab w:val="left" w:pos="965"/>
        </w:tabs>
        <w:spacing w:line="360" w:lineRule="auto"/>
        <w:rPr>
          <w:rFonts w:ascii="HG丸ｺﾞｼｯｸM-PRO" w:eastAsia="HG丸ｺﾞｼｯｸM-PRO" w:hAnsi="HG丸ｺﾞｼｯｸM-PRO"/>
          <w:b/>
          <w:bCs/>
          <w:szCs w:val="21"/>
        </w:rPr>
      </w:pPr>
      <w:r w:rsidRPr="00D00F66">
        <w:rPr>
          <w:rFonts w:ascii="HG丸ｺﾞｼｯｸM-PRO" w:eastAsia="HG丸ｺﾞｼｯｸM-PRO" w:hAnsi="HG丸ｺﾞｼｯｸM-PRO" w:hint="eastAsia"/>
          <w:b/>
          <w:bCs/>
          <w:szCs w:val="21"/>
        </w:rPr>
        <w:t>研究担当者：松川愛未</w:t>
      </w:r>
      <w:r w:rsidR="00AB6874">
        <w:rPr>
          <w:rFonts w:ascii="HG丸ｺﾞｼｯｸM-PRO" w:eastAsia="HG丸ｺﾞｼｯｸM-PRO" w:hAnsi="HG丸ｺﾞｼｯｸM-PRO"/>
          <w:b/>
          <w:bCs/>
          <w:szCs w:val="21"/>
        </w:rPr>
        <w:t xml:space="preserve"> </w:t>
      </w:r>
      <w:r w:rsidRPr="000B5FB4">
        <w:rPr>
          <w:rFonts w:ascii="HG丸ｺﾞｼｯｸM-PRO" w:eastAsia="HG丸ｺﾞｼｯｸM-PRO" w:hAnsi="HG丸ｺﾞｼｯｸM-PRO" w:hint="eastAsia"/>
          <w:b/>
          <w:bCs/>
          <w:sz w:val="20"/>
          <w:szCs w:val="20"/>
        </w:rPr>
        <w:t>（京都大学大学院医学研究科 遺伝医療学分野 遺伝カウンセラーコース 院生）</w:t>
      </w:r>
    </w:p>
    <w:p w14:paraId="7A8236B0" w14:textId="44D41A52" w:rsidR="00D00F66" w:rsidRPr="0053570D" w:rsidRDefault="00D00F66" w:rsidP="0053570D">
      <w:pPr>
        <w:tabs>
          <w:tab w:val="left" w:pos="965"/>
        </w:tabs>
        <w:spacing w:line="360" w:lineRule="auto"/>
        <w:rPr>
          <w:rFonts w:ascii="HG丸ｺﾞｼｯｸM-PRO" w:eastAsia="HG丸ｺﾞｼｯｸM-PRO" w:hAnsi="HG丸ｺﾞｼｯｸM-PRO"/>
          <w:b/>
          <w:bCs/>
          <w:szCs w:val="21"/>
        </w:rPr>
      </w:pPr>
      <w:r w:rsidRPr="00D00F66">
        <w:rPr>
          <w:rFonts w:ascii="HG丸ｺﾞｼｯｸM-PRO" w:eastAsia="HG丸ｺﾞｼｯｸM-PRO" w:hAnsi="HG丸ｺﾞｼｯｸM-PRO" w:hint="eastAsia"/>
          <w:b/>
          <w:bCs/>
          <w:szCs w:val="21"/>
        </w:rPr>
        <w:t>研究実施責任者：小杉眞司</w:t>
      </w:r>
      <w:r w:rsidRPr="000B5FB4">
        <w:rPr>
          <w:rFonts w:ascii="HG丸ｺﾞｼｯｸM-PRO" w:eastAsia="HG丸ｺﾞｼｯｸM-PRO" w:hAnsi="HG丸ｺﾞｼｯｸM-PRO" w:hint="eastAsia"/>
          <w:b/>
          <w:bCs/>
          <w:sz w:val="20"/>
          <w:szCs w:val="20"/>
        </w:rPr>
        <w:t>（京都大学大学院医学研究科</w:t>
      </w:r>
      <w:r w:rsidR="00AB6874">
        <w:rPr>
          <w:rFonts w:ascii="HG丸ｺﾞｼｯｸM-PRO" w:eastAsia="HG丸ｺﾞｼｯｸM-PRO" w:hAnsi="HG丸ｺﾞｼｯｸM-PRO"/>
          <w:b/>
          <w:bCs/>
          <w:sz w:val="20"/>
          <w:szCs w:val="20"/>
        </w:rPr>
        <w:t xml:space="preserve"> </w:t>
      </w:r>
      <w:r w:rsidRPr="000B5FB4">
        <w:rPr>
          <w:rFonts w:ascii="HG丸ｺﾞｼｯｸM-PRO" w:eastAsia="HG丸ｺﾞｼｯｸM-PRO" w:hAnsi="HG丸ｺﾞｼｯｸM-PRO" w:hint="eastAsia"/>
          <w:b/>
          <w:bCs/>
          <w:sz w:val="20"/>
          <w:szCs w:val="20"/>
        </w:rPr>
        <w:t>医療倫理学・遺伝医療学分野　教授・医師）</w:t>
      </w:r>
    </w:p>
    <w:p w14:paraId="751FF5E1" w14:textId="5C897D88" w:rsidR="00903890" w:rsidRDefault="00903890" w:rsidP="009C10D3">
      <w:pPr>
        <w:tabs>
          <w:tab w:val="left" w:pos="965"/>
        </w:tabs>
        <w:rPr>
          <w:rFonts w:ascii="HG丸ｺﾞｼｯｸM-PRO" w:eastAsia="HG丸ｺﾞｼｯｸM-PRO" w:hAnsi="HG丸ｺﾞｼｯｸM-PRO"/>
          <w:bCs/>
          <w:szCs w:val="21"/>
        </w:rPr>
      </w:pPr>
      <w:r w:rsidRPr="007B6522">
        <w:rPr>
          <w:rFonts w:ascii="HG丸ｺﾞｼｯｸM-PRO" w:eastAsia="HG丸ｺﾞｼｯｸM-PRO" w:hAnsi="HG丸ｺﾞｼｯｸM-PRO"/>
          <w:b/>
          <w:bCs/>
          <w:noProof/>
          <w:szCs w:val="21"/>
        </w:rPr>
        <w:drawing>
          <wp:anchor distT="0" distB="0" distL="114300" distR="114300" simplePos="0" relativeHeight="251670528" behindDoc="0" locked="0" layoutInCell="1" allowOverlap="1" wp14:anchorId="20AA13F4" wp14:editId="42DFDF61">
            <wp:simplePos x="0" y="0"/>
            <wp:positionH relativeFrom="column">
              <wp:posOffset>5230495</wp:posOffset>
            </wp:positionH>
            <wp:positionV relativeFrom="paragraph">
              <wp:posOffset>120281</wp:posOffset>
            </wp:positionV>
            <wp:extent cx="794880" cy="619200"/>
            <wp:effectExtent l="0" t="0" r="5715"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llust183_thumb.gif"/>
                    <pic:cNvPicPr/>
                  </pic:nvPicPr>
                  <pic:blipFill>
                    <a:blip r:embed="rId10">
                      <a:extLst>
                        <a:ext uri="{28A0092B-C50C-407E-A947-70E740481C1C}">
                          <a14:useLocalDpi xmlns:a14="http://schemas.microsoft.com/office/drawing/2010/main" val="0"/>
                        </a:ext>
                      </a:extLst>
                    </a:blip>
                    <a:stretch>
                      <a:fillRect/>
                    </a:stretch>
                  </pic:blipFill>
                  <pic:spPr>
                    <a:xfrm>
                      <a:off x="0" y="0"/>
                      <a:ext cx="794880" cy="619200"/>
                    </a:xfrm>
                    <a:prstGeom prst="rect">
                      <a:avLst/>
                    </a:prstGeom>
                  </pic:spPr>
                </pic:pic>
              </a:graphicData>
            </a:graphic>
            <wp14:sizeRelH relativeFrom="margin">
              <wp14:pctWidth>0</wp14:pctWidth>
            </wp14:sizeRelH>
            <wp14:sizeRelV relativeFrom="margin">
              <wp14:pctHeight>0</wp14:pctHeight>
            </wp14:sizeRelV>
          </wp:anchor>
        </w:drawing>
      </w:r>
      <w:r w:rsidRPr="00F818B9">
        <w:rPr>
          <w:noProof/>
        </w:rPr>
        <w:drawing>
          <wp:anchor distT="0" distB="0" distL="114300" distR="114300" simplePos="0" relativeHeight="251671552" behindDoc="0" locked="0" layoutInCell="1" allowOverlap="1" wp14:anchorId="311FF2BB" wp14:editId="723C8653">
            <wp:simplePos x="0" y="0"/>
            <wp:positionH relativeFrom="column">
              <wp:posOffset>4241800</wp:posOffset>
            </wp:positionH>
            <wp:positionV relativeFrom="paragraph">
              <wp:posOffset>123456</wp:posOffset>
            </wp:positionV>
            <wp:extent cx="985652" cy="574270"/>
            <wp:effectExtent l="0" t="0" r="5080" b="0"/>
            <wp:wrapNone/>
            <wp:docPr id="12"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985652" cy="574270"/>
                    </a:xfrm>
                    <a:prstGeom prst="rect">
                      <a:avLst/>
                    </a:prstGeom>
                  </pic:spPr>
                </pic:pic>
              </a:graphicData>
            </a:graphic>
            <wp14:sizeRelH relativeFrom="margin">
              <wp14:pctWidth>0</wp14:pctWidth>
            </wp14:sizeRelH>
            <wp14:sizeRelV relativeFrom="margin">
              <wp14:pctHeight>0</wp14:pctHeight>
            </wp14:sizeRelV>
          </wp:anchor>
        </w:drawing>
      </w:r>
      <w:r w:rsidR="009C10D3">
        <w:rPr>
          <w:rFonts w:ascii="HG丸ｺﾞｼｯｸM-PRO" w:eastAsia="HG丸ｺﾞｼｯｸM-PRO" w:hAnsi="HG丸ｺﾞｼｯｸM-PRO"/>
          <w:bCs/>
          <w:szCs w:val="21"/>
        </w:rPr>
        <w:tab/>
      </w:r>
    </w:p>
    <w:p w14:paraId="2145BC6F" w14:textId="612884D9" w:rsidR="00EA2042" w:rsidRDefault="00EA2042" w:rsidP="000B5FB4">
      <w:pPr>
        <w:tabs>
          <w:tab w:val="left" w:pos="965"/>
        </w:tabs>
        <w:rPr>
          <w:rFonts w:ascii="HG丸ｺﾞｼｯｸM-PRO" w:eastAsia="HG丸ｺﾞｼｯｸM-PRO" w:hAnsi="HG丸ｺﾞｼｯｸM-PRO"/>
          <w:bCs/>
          <w:szCs w:val="21"/>
        </w:rPr>
      </w:pPr>
    </w:p>
    <w:p w14:paraId="23E4EC41" w14:textId="0B5ABF8D" w:rsidR="00FD0D74" w:rsidRPr="00EA2042" w:rsidRDefault="00F818B9" w:rsidP="000B5FB4">
      <w:pPr>
        <w:tabs>
          <w:tab w:val="left" w:pos="965"/>
        </w:tabs>
        <w:rPr>
          <w:rFonts w:ascii="HG丸ｺﾞｼｯｸM-PRO" w:eastAsia="HG丸ｺﾞｼｯｸM-PRO" w:hAnsi="HG丸ｺﾞｼｯｸM-PRO"/>
          <w:bCs/>
          <w:szCs w:val="21"/>
        </w:rPr>
      </w:pPr>
      <w:r w:rsidRPr="00D00F66">
        <w:rPr>
          <w:rFonts w:ascii="HG丸ｺﾞｼｯｸM-PRO" w:eastAsia="HG丸ｺﾞｼｯｸM-PRO" w:hAnsi="HG丸ｺﾞｼｯｸM-PRO" w:hint="eastAsia"/>
          <w:b/>
          <w:bCs/>
          <w:szCs w:val="21"/>
          <w:bdr w:val="single" w:sz="4" w:space="0" w:color="auto"/>
        </w:rPr>
        <w:lastRenderedPageBreak/>
        <w:t>まとめ</w:t>
      </w:r>
      <w:r w:rsidR="00D00F66">
        <w:rPr>
          <w:rFonts w:ascii="HG丸ｺﾞｼｯｸM-PRO" w:eastAsia="HG丸ｺﾞｼｯｸM-PRO" w:hAnsi="HG丸ｺﾞｼｯｸM-PRO" w:hint="eastAsia"/>
          <w:b/>
          <w:bCs/>
          <w:szCs w:val="21"/>
          <w:bdr w:val="single" w:sz="4" w:space="0" w:color="auto"/>
        </w:rPr>
        <w:t xml:space="preserve"> </w:t>
      </w:r>
    </w:p>
    <w:p w14:paraId="20484BA9" w14:textId="77777777" w:rsidR="006009FD" w:rsidRPr="007B6522" w:rsidRDefault="006009FD" w:rsidP="006009FD">
      <w:pPr>
        <w:numPr>
          <w:ilvl w:val="0"/>
          <w:numId w:val="1"/>
        </w:numPr>
        <w:ind w:left="357" w:hanging="357"/>
        <w:rPr>
          <w:rFonts w:ascii="HG丸ｺﾞｼｯｸM-PRO" w:eastAsia="HG丸ｺﾞｼｯｸM-PRO" w:hAnsi="HG丸ｺﾞｼｯｸM-PRO"/>
          <w:b/>
          <w:sz w:val="20"/>
          <w:szCs w:val="20"/>
        </w:rPr>
      </w:pPr>
      <w:r w:rsidRPr="007B6522">
        <w:rPr>
          <w:rFonts w:ascii="HG丸ｺﾞｼｯｸM-PRO" w:eastAsia="HG丸ｺﾞｼｯｸM-PRO" w:hAnsi="HG丸ｺﾞｼｯｸM-PRO" w:hint="eastAsia"/>
          <w:b/>
          <w:sz w:val="20"/>
          <w:szCs w:val="20"/>
        </w:rPr>
        <w:t>調査にご協力いただきたい方</w:t>
      </w:r>
    </w:p>
    <w:p w14:paraId="108B6844" w14:textId="77777777" w:rsidR="006009FD" w:rsidRDefault="00F818B9" w:rsidP="00F818B9">
      <w:pPr>
        <w:ind w:leftChars="135" w:left="283"/>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・遺伝カウンセリングを受けたことのある方</w:t>
      </w:r>
    </w:p>
    <w:p w14:paraId="4F2BB253" w14:textId="77777777" w:rsidR="00F818B9" w:rsidRDefault="00F818B9" w:rsidP="00F818B9">
      <w:pPr>
        <w:ind w:leftChars="135" w:left="283"/>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・遺伝カウンセリングで、</w:t>
      </w:r>
      <w:r w:rsidR="00E05D28">
        <w:rPr>
          <w:rFonts w:ascii="HG丸ｺﾞｼｯｸM-PRO" w:eastAsia="HG丸ｺﾞｼｯｸM-PRO" w:hAnsi="HG丸ｺﾞｼｯｸM-PRO" w:hint="eastAsia"/>
          <w:sz w:val="20"/>
          <w:szCs w:val="20"/>
        </w:rPr>
        <w:t>遺伝性乳がん・卵巣がん症候群</w:t>
      </w:r>
      <w:r>
        <w:rPr>
          <w:rFonts w:ascii="HG丸ｺﾞｼｯｸM-PRO" w:eastAsia="HG丸ｺﾞｼｯｸM-PRO" w:hAnsi="HG丸ｺﾞｼｯｸM-PRO" w:hint="eastAsia"/>
          <w:sz w:val="20"/>
          <w:szCs w:val="20"/>
        </w:rPr>
        <w:t>についての相談をされた方</w:t>
      </w:r>
    </w:p>
    <w:p w14:paraId="5A64E7C7" w14:textId="77777777" w:rsidR="00F818B9" w:rsidRPr="00F818B9" w:rsidRDefault="00F818B9" w:rsidP="00F818B9">
      <w:pPr>
        <w:ind w:leftChars="135" w:left="283"/>
        <w:rPr>
          <w:rFonts w:ascii="HG丸ｺﾞｼｯｸM-PRO" w:eastAsia="HG丸ｺﾞｼｯｸM-PRO" w:hAnsi="HG丸ｺﾞｼｯｸM-PRO"/>
          <w:sz w:val="20"/>
          <w:szCs w:val="20"/>
        </w:rPr>
      </w:pPr>
    </w:p>
    <w:p w14:paraId="6C1C9E06" w14:textId="77777777" w:rsidR="00FD0D74" w:rsidRDefault="006009FD" w:rsidP="008B1B30">
      <w:pPr>
        <w:numPr>
          <w:ilvl w:val="0"/>
          <w:numId w:val="1"/>
        </w:numPr>
        <w:rPr>
          <w:rFonts w:ascii="HG丸ｺﾞｼｯｸM-PRO" w:eastAsia="HG丸ｺﾞｼｯｸM-PRO" w:hAnsi="HG丸ｺﾞｼｯｸM-PRO"/>
          <w:sz w:val="20"/>
          <w:szCs w:val="20"/>
        </w:rPr>
      </w:pPr>
      <w:r w:rsidRPr="007B6522">
        <w:rPr>
          <w:rFonts w:ascii="HG丸ｺﾞｼｯｸM-PRO" w:eastAsia="HG丸ｺﾞｼｯｸM-PRO" w:hAnsi="HG丸ｺﾞｼｯｸM-PRO" w:hint="eastAsia"/>
          <w:b/>
          <w:sz w:val="20"/>
          <w:szCs w:val="20"/>
        </w:rPr>
        <w:t>研究名：</w:t>
      </w:r>
      <w:r w:rsidR="00F818B9" w:rsidRPr="00F818B9">
        <w:rPr>
          <w:rFonts w:ascii="HG丸ｺﾞｼｯｸM-PRO" w:eastAsia="HG丸ｺﾞｼｯｸM-PRO" w:hAnsi="HG丸ｺﾞｼｯｸM-PRO" w:hint="eastAsia"/>
          <w:sz w:val="20"/>
          <w:szCs w:val="20"/>
        </w:rPr>
        <w:t>遺伝カウンセリング時の来談者の構成とクライエントの心理・文化社会的背景の因果の検討</w:t>
      </w:r>
    </w:p>
    <w:p w14:paraId="4216D3E9" w14:textId="77777777" w:rsidR="00076185" w:rsidRPr="008B1B30" w:rsidRDefault="00076185" w:rsidP="00076185">
      <w:pPr>
        <w:ind w:left="360"/>
        <w:rPr>
          <w:rFonts w:ascii="HG丸ｺﾞｼｯｸM-PRO" w:eastAsia="HG丸ｺﾞｼｯｸM-PRO" w:hAnsi="HG丸ｺﾞｼｯｸM-PRO"/>
          <w:sz w:val="20"/>
          <w:szCs w:val="20"/>
        </w:rPr>
      </w:pPr>
    </w:p>
    <w:p w14:paraId="20E73921" w14:textId="77777777" w:rsidR="006009FD" w:rsidRPr="007B6522" w:rsidRDefault="006009FD" w:rsidP="006009FD">
      <w:pPr>
        <w:numPr>
          <w:ilvl w:val="0"/>
          <w:numId w:val="1"/>
        </w:numPr>
        <w:rPr>
          <w:rFonts w:ascii="HG丸ｺﾞｼｯｸM-PRO" w:eastAsia="HG丸ｺﾞｼｯｸM-PRO" w:hAnsi="HG丸ｺﾞｼｯｸM-PRO"/>
          <w:b/>
          <w:sz w:val="20"/>
          <w:szCs w:val="20"/>
        </w:rPr>
      </w:pPr>
      <w:r w:rsidRPr="007B6522">
        <w:rPr>
          <w:rFonts w:ascii="HG丸ｺﾞｼｯｸM-PRO" w:eastAsia="HG丸ｺﾞｼｯｸM-PRO" w:hAnsi="HG丸ｺﾞｼｯｸM-PRO" w:hint="eastAsia"/>
          <w:b/>
          <w:sz w:val="20"/>
          <w:szCs w:val="20"/>
        </w:rPr>
        <w:t>調査</w:t>
      </w:r>
      <w:r w:rsidRPr="007B6522">
        <w:rPr>
          <w:rFonts w:ascii="HG丸ｺﾞｼｯｸM-PRO" w:eastAsia="HG丸ｺﾞｼｯｸM-PRO" w:hAnsi="HG丸ｺﾞｼｯｸM-PRO"/>
          <w:b/>
          <w:sz w:val="20"/>
          <w:szCs w:val="20"/>
        </w:rPr>
        <w:t>方法</w:t>
      </w:r>
    </w:p>
    <w:p w14:paraId="61875EA9" w14:textId="77777777" w:rsidR="006009FD" w:rsidRPr="007B6522" w:rsidRDefault="006009FD" w:rsidP="006009FD">
      <w:pPr>
        <w:ind w:left="360"/>
        <w:rPr>
          <w:rFonts w:ascii="HG丸ｺﾞｼｯｸM-PRO" w:eastAsia="HG丸ｺﾞｼｯｸM-PRO" w:hAnsi="HG丸ｺﾞｼｯｸM-PRO"/>
          <w:sz w:val="20"/>
          <w:szCs w:val="20"/>
        </w:rPr>
      </w:pPr>
      <w:r w:rsidRPr="007B6522">
        <w:rPr>
          <w:rFonts w:ascii="HG丸ｺﾞｼｯｸM-PRO" w:eastAsia="HG丸ｺﾞｼｯｸM-PRO" w:hAnsi="HG丸ｺﾞｼｯｸM-PRO" w:hint="eastAsia"/>
          <w:sz w:val="20"/>
          <w:szCs w:val="20"/>
        </w:rPr>
        <w:t>京都大学情報環境機構・情報環境支援センターが運営する</w:t>
      </w:r>
      <w:r w:rsidR="00E05D28">
        <w:rPr>
          <w:rFonts w:ascii="HG丸ｺﾞｼｯｸM-PRO" w:eastAsia="HG丸ｺﾞｼｯｸM-PRO" w:hAnsi="HG丸ｺﾞｼｯｸM-PRO" w:hint="eastAsia"/>
          <w:sz w:val="20"/>
          <w:szCs w:val="20"/>
        </w:rPr>
        <w:t>w</w:t>
      </w:r>
      <w:r w:rsidRPr="007B6522">
        <w:rPr>
          <w:rFonts w:ascii="HG丸ｺﾞｼｯｸM-PRO" w:eastAsia="HG丸ｺﾞｼｯｸM-PRO" w:hAnsi="HG丸ｺﾞｼｯｸM-PRO" w:hint="eastAsia"/>
          <w:sz w:val="20"/>
          <w:szCs w:val="20"/>
        </w:rPr>
        <w:t>ebアンケートシステムを利用します。</w:t>
      </w:r>
    </w:p>
    <w:p w14:paraId="0031F8E7" w14:textId="77777777" w:rsidR="003F438D" w:rsidRDefault="006009FD" w:rsidP="006009FD">
      <w:pPr>
        <w:ind w:left="360"/>
        <w:rPr>
          <w:rFonts w:ascii="HG丸ｺﾞｼｯｸM-PRO" w:eastAsia="HG丸ｺﾞｼｯｸM-PRO" w:hAnsi="HG丸ｺﾞｼｯｸM-PRO"/>
          <w:sz w:val="20"/>
          <w:szCs w:val="20"/>
        </w:rPr>
      </w:pPr>
      <w:r w:rsidRPr="00B86B2D">
        <w:rPr>
          <w:rFonts w:ascii="HG丸ｺﾞｼｯｸM-PRO" w:eastAsia="HG丸ｺﾞｼｯｸM-PRO" w:hAnsi="HG丸ｺﾞｼｯｸM-PRO" w:hint="eastAsia"/>
          <w:sz w:val="20"/>
          <w:szCs w:val="20"/>
        </w:rPr>
        <w:t>回答いただける場合は、下のURLをクリックしてください</w:t>
      </w:r>
      <w:r w:rsidR="003F438D">
        <w:rPr>
          <w:rFonts w:ascii="HG丸ｺﾞｼｯｸM-PRO" w:eastAsia="HG丸ｺﾞｼｯｸM-PRO" w:hAnsi="HG丸ｺﾞｼｯｸM-PRO" w:hint="eastAsia"/>
          <w:sz w:val="20"/>
          <w:szCs w:val="20"/>
        </w:rPr>
        <w:t>。</w:t>
      </w:r>
    </w:p>
    <w:p w14:paraId="30234CCA" w14:textId="77777777" w:rsidR="00D27929" w:rsidRDefault="00D27929" w:rsidP="00BA0AE9">
      <w:pPr>
        <w:ind w:left="360"/>
      </w:pPr>
      <w:hyperlink r:id="rId12" w:tgtFrame="_blank" w:history="1">
        <w:r>
          <w:rPr>
            <w:rStyle w:val="a7"/>
            <w:rFonts w:ascii="Verdana" w:hAnsi="Verdana"/>
            <w:color w:val="819D26"/>
            <w:sz w:val="20"/>
            <w:szCs w:val="20"/>
            <w:shd w:val="clear" w:color="auto" w:fill="FFFFFF"/>
          </w:rPr>
          <w:t>https://enquete.iimc.kyoto-u.ac.jp/limesurvey/index.php/433686/lang-ja</w:t>
        </w:r>
      </w:hyperlink>
    </w:p>
    <w:p w14:paraId="4814992F" w14:textId="51584459" w:rsidR="00E05D28" w:rsidRPr="007B6522" w:rsidRDefault="00E05D28" w:rsidP="00BA0AE9">
      <w:pPr>
        <w:ind w:left="360"/>
        <w:rPr>
          <w:rFonts w:ascii="HG丸ｺﾞｼｯｸM-PRO" w:eastAsia="HG丸ｺﾞｼｯｸM-PRO" w:hAnsi="HG丸ｺﾞｼｯｸM-PRO"/>
          <w:sz w:val="20"/>
          <w:szCs w:val="20"/>
        </w:rPr>
      </w:pPr>
      <w:bookmarkStart w:id="0" w:name="_GoBack"/>
      <w:bookmarkEnd w:id="0"/>
      <w:r>
        <w:rPr>
          <w:rFonts w:ascii="HG丸ｺﾞｼｯｸM-PRO" w:eastAsia="HG丸ｺﾞｼｯｸM-PRO" w:hAnsi="HG丸ｺﾞｼｯｸM-PRO" w:hint="eastAsia"/>
          <w:sz w:val="20"/>
          <w:szCs w:val="20"/>
        </w:rPr>
        <w:t>アンケートに回答頂いた方の中で、さらにインタビューにご協力いただける方にはメールアドレス</w:t>
      </w:r>
      <w:r w:rsidR="003F438D">
        <w:rPr>
          <w:rFonts w:ascii="HG丸ｺﾞｼｯｸM-PRO" w:eastAsia="HG丸ｺﾞｼｯｸM-PRO" w:hAnsi="HG丸ｺﾞｼｯｸM-PRO" w:hint="eastAsia"/>
          <w:sz w:val="20"/>
          <w:szCs w:val="20"/>
        </w:rPr>
        <w:t>または</w:t>
      </w:r>
      <w:r w:rsidR="002A516B">
        <w:rPr>
          <w:rFonts w:ascii="HG丸ｺﾞｼｯｸM-PRO" w:eastAsia="HG丸ｺﾞｼｯｸM-PRO" w:hAnsi="HG丸ｺﾞｼｯｸM-PRO" w:hint="eastAsia"/>
          <w:sz w:val="20"/>
          <w:szCs w:val="20"/>
        </w:rPr>
        <w:t>可能な連絡先（電話番号）</w:t>
      </w:r>
      <w:r>
        <w:rPr>
          <w:rFonts w:ascii="HG丸ｺﾞｼｯｸM-PRO" w:eastAsia="HG丸ｺﾞｼｯｸM-PRO" w:hAnsi="HG丸ｺﾞｼｯｸM-PRO" w:hint="eastAsia"/>
          <w:sz w:val="20"/>
          <w:szCs w:val="20"/>
        </w:rPr>
        <w:t>を記載（無記名）いただ</w:t>
      </w:r>
      <w:r w:rsidR="002969AC">
        <w:rPr>
          <w:rFonts w:ascii="HG丸ｺﾞｼｯｸM-PRO" w:eastAsia="HG丸ｺﾞｼｯｸM-PRO" w:hAnsi="HG丸ｺﾞｼｯｸM-PRO" w:hint="eastAsia"/>
          <w:sz w:val="20"/>
          <w:szCs w:val="20"/>
        </w:rPr>
        <w:t>き、</w:t>
      </w:r>
      <w:r>
        <w:rPr>
          <w:rFonts w:ascii="HG丸ｺﾞｼｯｸM-PRO" w:eastAsia="HG丸ｺﾞｼｯｸM-PRO" w:hAnsi="HG丸ｺﾞｼｯｸM-PRO" w:hint="eastAsia"/>
          <w:sz w:val="20"/>
          <w:szCs w:val="20"/>
        </w:rPr>
        <w:t>後日</w:t>
      </w:r>
      <w:r w:rsidR="002969AC">
        <w:rPr>
          <w:rFonts w:ascii="HG丸ｺﾞｼｯｸM-PRO" w:eastAsia="HG丸ｺﾞｼｯｸM-PRO" w:hAnsi="HG丸ｺﾞｼｯｸM-PRO" w:hint="eastAsia"/>
          <w:sz w:val="20"/>
          <w:szCs w:val="20"/>
        </w:rPr>
        <w:t>インタビューの日時・場所・方法について</w:t>
      </w:r>
      <w:r>
        <w:rPr>
          <w:rFonts w:ascii="HG丸ｺﾞｼｯｸM-PRO" w:eastAsia="HG丸ｺﾞｼｯｸM-PRO" w:hAnsi="HG丸ｺﾞｼｯｸM-PRO" w:hint="eastAsia"/>
          <w:sz w:val="20"/>
          <w:szCs w:val="20"/>
        </w:rPr>
        <w:t>研究担当者よりご連絡いたします。</w:t>
      </w:r>
      <w:r w:rsidR="00EE6936">
        <w:rPr>
          <w:rFonts w:ascii="HG丸ｺﾞｼｯｸM-PRO" w:eastAsia="HG丸ｺﾞｼｯｸM-PRO" w:hAnsi="HG丸ｺﾞｼｯｸM-PRO" w:hint="eastAsia"/>
          <w:sz w:val="20"/>
          <w:szCs w:val="20"/>
        </w:rPr>
        <w:t>インタビューは、</w:t>
      </w:r>
      <w:r w:rsidR="0045165A">
        <w:rPr>
          <w:rFonts w:ascii="HG丸ｺﾞｼｯｸM-PRO" w:eastAsia="HG丸ｺﾞｼｯｸM-PRO" w:hAnsi="HG丸ｺﾞｼｯｸM-PRO" w:hint="eastAsia"/>
          <w:sz w:val="20"/>
          <w:szCs w:val="20"/>
        </w:rPr>
        <w:t>対面または電話の形式をとり、</w:t>
      </w:r>
      <w:r w:rsidR="00EE6936">
        <w:rPr>
          <w:rFonts w:ascii="HG丸ｺﾞｼｯｸM-PRO" w:eastAsia="HG丸ｺﾞｼｯｸM-PRO" w:hAnsi="HG丸ｺﾞｼｯｸM-PRO" w:hint="eastAsia"/>
          <w:sz w:val="20"/>
          <w:szCs w:val="20"/>
        </w:rPr>
        <w:t>アンケートでご回答いただいた内容について</w:t>
      </w:r>
      <w:r w:rsidR="00BA0AE9">
        <w:rPr>
          <w:rFonts w:ascii="HG丸ｺﾞｼｯｸM-PRO" w:eastAsia="HG丸ｺﾞｼｯｸM-PRO" w:hAnsi="HG丸ｺﾞｼｯｸM-PRO" w:hint="eastAsia"/>
          <w:sz w:val="20"/>
          <w:szCs w:val="20"/>
        </w:rPr>
        <w:t>伺い</w:t>
      </w:r>
      <w:r w:rsidR="00EE6936">
        <w:rPr>
          <w:rFonts w:ascii="HG丸ｺﾞｼｯｸM-PRO" w:eastAsia="HG丸ｺﾞｼｯｸM-PRO" w:hAnsi="HG丸ｺﾞｼｯｸM-PRO" w:hint="eastAsia"/>
          <w:sz w:val="20"/>
          <w:szCs w:val="20"/>
        </w:rPr>
        <w:t>ます。</w:t>
      </w:r>
      <w:r w:rsidR="00BA0AE9">
        <w:rPr>
          <w:rFonts w:ascii="HG丸ｺﾞｼｯｸM-PRO" w:eastAsia="HG丸ｺﾞｼｯｸM-PRO" w:hAnsi="HG丸ｺﾞｼｯｸM-PRO" w:hint="eastAsia"/>
          <w:sz w:val="20"/>
          <w:szCs w:val="20"/>
        </w:rPr>
        <w:t>インタビューの本人確認は</w:t>
      </w:r>
      <w:r w:rsidR="002A516B">
        <w:rPr>
          <w:rFonts w:ascii="HG丸ｺﾞｼｯｸM-PRO" w:eastAsia="HG丸ｺﾞｼｯｸM-PRO" w:hAnsi="HG丸ｺﾞｼｯｸM-PRO" w:hint="eastAsia"/>
          <w:sz w:val="20"/>
          <w:szCs w:val="20"/>
        </w:rPr>
        <w:t>予め指定いただいたニックネーム</w:t>
      </w:r>
      <w:r w:rsidR="00BA0AE9">
        <w:rPr>
          <w:rFonts w:ascii="HG丸ｺﾞｼｯｸM-PRO" w:eastAsia="HG丸ｺﾞｼｯｸM-PRO" w:hAnsi="HG丸ｺﾞｼｯｸM-PRO" w:hint="eastAsia"/>
          <w:sz w:val="20"/>
          <w:szCs w:val="20"/>
        </w:rPr>
        <w:t>で行い、</w:t>
      </w:r>
      <w:r w:rsidR="002A516B">
        <w:rPr>
          <w:rFonts w:ascii="HG丸ｺﾞｼｯｸM-PRO" w:eastAsia="HG丸ｺﾞｼｯｸM-PRO" w:hAnsi="HG丸ｺﾞｼｯｸM-PRO" w:hint="eastAsia"/>
          <w:sz w:val="20"/>
          <w:szCs w:val="20"/>
        </w:rPr>
        <w:t>そのニックネームにて</w:t>
      </w:r>
      <w:r w:rsidR="00BA0AE9">
        <w:rPr>
          <w:rFonts w:ascii="HG丸ｺﾞｼｯｸM-PRO" w:eastAsia="HG丸ｺﾞｼｯｸM-PRO" w:hAnsi="HG丸ｺﾞｼｯｸM-PRO" w:hint="eastAsia"/>
          <w:sz w:val="20"/>
          <w:szCs w:val="20"/>
        </w:rPr>
        <w:t>インタビューを進めます。</w:t>
      </w:r>
    </w:p>
    <w:p w14:paraId="59458347" w14:textId="77777777" w:rsidR="006009FD" w:rsidRPr="00BA0AE9" w:rsidRDefault="006009FD" w:rsidP="006009FD">
      <w:pPr>
        <w:rPr>
          <w:rFonts w:ascii="HG丸ｺﾞｼｯｸM-PRO" w:eastAsia="HG丸ｺﾞｼｯｸM-PRO" w:hAnsi="HG丸ｺﾞｼｯｸM-PRO"/>
          <w:sz w:val="20"/>
          <w:szCs w:val="20"/>
        </w:rPr>
      </w:pPr>
    </w:p>
    <w:p w14:paraId="5ACA2783" w14:textId="77777777" w:rsidR="006009FD" w:rsidRPr="007B6522" w:rsidRDefault="006009FD" w:rsidP="006009FD">
      <w:pPr>
        <w:numPr>
          <w:ilvl w:val="0"/>
          <w:numId w:val="1"/>
        </w:numPr>
        <w:rPr>
          <w:rFonts w:ascii="HG丸ｺﾞｼｯｸM-PRO" w:eastAsia="HG丸ｺﾞｼｯｸM-PRO" w:hAnsi="HG丸ｺﾞｼｯｸM-PRO"/>
          <w:b/>
          <w:sz w:val="20"/>
          <w:szCs w:val="20"/>
        </w:rPr>
      </w:pPr>
      <w:r w:rsidRPr="007B6522">
        <w:rPr>
          <w:rFonts w:ascii="HG丸ｺﾞｼｯｸM-PRO" w:eastAsia="HG丸ｺﾞｼｯｸM-PRO" w:hAnsi="HG丸ｺﾞｼｯｸM-PRO" w:hint="eastAsia"/>
          <w:b/>
          <w:sz w:val="20"/>
          <w:szCs w:val="20"/>
        </w:rPr>
        <w:t>個人情報保護</w:t>
      </w:r>
    </w:p>
    <w:p w14:paraId="185ABBF0" w14:textId="77777777" w:rsidR="006009FD" w:rsidRPr="007B6522" w:rsidRDefault="006009FD" w:rsidP="00B917CF">
      <w:pPr>
        <w:ind w:left="360" w:firstLineChars="300" w:firstLine="600"/>
        <w:rPr>
          <w:rFonts w:ascii="HG丸ｺﾞｼｯｸM-PRO" w:eastAsia="HG丸ｺﾞｼｯｸM-PRO" w:hAnsi="HG丸ｺﾞｼｯｸM-PRO"/>
          <w:sz w:val="20"/>
          <w:szCs w:val="20"/>
        </w:rPr>
      </w:pPr>
      <w:r w:rsidRPr="007B6522">
        <w:rPr>
          <w:rFonts w:ascii="HG丸ｺﾞｼｯｸM-PRO" w:eastAsia="HG丸ｺﾞｼｯｸM-PRO" w:hAnsi="HG丸ｺﾞｼｯｸM-PRO" w:hint="eastAsia"/>
          <w:sz w:val="20"/>
          <w:szCs w:val="20"/>
        </w:rPr>
        <w:t>匿名化された情報のみを扱いますので、お名前やその他、個人を特定できる情報について、お答えいただくことはありません。</w:t>
      </w:r>
      <w:r w:rsidRPr="00B86B2D">
        <w:rPr>
          <w:rFonts w:ascii="HG丸ｺﾞｼｯｸM-PRO" w:eastAsia="HG丸ｺﾞｼｯｸM-PRO" w:hAnsi="HG丸ｺﾞｼｯｸM-PRO" w:hint="eastAsia"/>
          <w:sz w:val="20"/>
          <w:szCs w:val="20"/>
        </w:rPr>
        <w:t>アンケートシステムのデータベースに蓄積された情報は、パスワード管理され、第</w:t>
      </w:r>
      <w:r w:rsidR="00E05D28">
        <w:rPr>
          <w:rFonts w:ascii="HG丸ｺﾞｼｯｸM-PRO" w:eastAsia="HG丸ｺﾞｼｯｸM-PRO" w:hAnsi="HG丸ｺﾞｼｯｸM-PRO" w:hint="eastAsia"/>
          <w:sz w:val="20"/>
          <w:szCs w:val="20"/>
        </w:rPr>
        <w:t>三</w:t>
      </w:r>
      <w:r w:rsidRPr="00B86B2D">
        <w:rPr>
          <w:rFonts w:ascii="HG丸ｺﾞｼｯｸM-PRO" w:eastAsia="HG丸ｺﾞｼｯｸM-PRO" w:hAnsi="HG丸ｺﾞｼｯｸM-PRO" w:hint="eastAsia"/>
          <w:sz w:val="20"/>
          <w:szCs w:val="20"/>
        </w:rPr>
        <w:t>者が閲覧することはできません。</w:t>
      </w:r>
      <w:r w:rsidR="007F5C06" w:rsidRPr="007F5C06">
        <w:rPr>
          <w:rFonts w:ascii="HG丸ｺﾞｼｯｸM-PRO" w:eastAsia="HG丸ｺﾞｼｯｸM-PRO" w:hAnsi="HG丸ｺﾞｼｯｸM-PRO" w:hint="eastAsia"/>
          <w:sz w:val="20"/>
          <w:szCs w:val="20"/>
        </w:rPr>
        <w:t>学会等</w:t>
      </w:r>
      <w:r w:rsidR="007F5C06">
        <w:rPr>
          <w:rFonts w:ascii="HG丸ｺﾞｼｯｸM-PRO" w:eastAsia="HG丸ｺﾞｼｯｸM-PRO" w:hAnsi="HG丸ｺﾞｼｯｸM-PRO" w:hint="eastAsia"/>
          <w:sz w:val="20"/>
          <w:szCs w:val="20"/>
        </w:rPr>
        <w:t>で発表する場合は、個人が特定され得る内容は内容を変更して発表し、個人が絶対に特定できないように配慮いたします</w:t>
      </w:r>
      <w:r w:rsidR="007F5C06" w:rsidRPr="007F5C06">
        <w:rPr>
          <w:rFonts w:ascii="HG丸ｺﾞｼｯｸM-PRO" w:eastAsia="HG丸ｺﾞｼｯｸM-PRO" w:hAnsi="HG丸ｺﾞｼｯｸM-PRO" w:hint="eastAsia"/>
          <w:sz w:val="20"/>
          <w:szCs w:val="20"/>
        </w:rPr>
        <w:t>。</w:t>
      </w:r>
    </w:p>
    <w:p w14:paraId="6BE89684" w14:textId="77777777" w:rsidR="006009FD" w:rsidRPr="007B6522" w:rsidRDefault="006009FD" w:rsidP="000B3505">
      <w:pPr>
        <w:ind w:left="360"/>
        <w:jc w:val="right"/>
        <w:rPr>
          <w:rFonts w:ascii="HG丸ｺﾞｼｯｸM-PRO" w:eastAsia="HG丸ｺﾞｼｯｸM-PRO" w:hAnsi="HG丸ｺﾞｼｯｸM-PRO"/>
          <w:b/>
          <w:sz w:val="20"/>
          <w:szCs w:val="20"/>
        </w:rPr>
      </w:pPr>
    </w:p>
    <w:p w14:paraId="54E325DC" w14:textId="77777777" w:rsidR="006009FD" w:rsidRPr="007B6522" w:rsidRDefault="006009FD" w:rsidP="006009FD">
      <w:pPr>
        <w:numPr>
          <w:ilvl w:val="0"/>
          <w:numId w:val="1"/>
        </w:numPr>
        <w:rPr>
          <w:rFonts w:ascii="HG丸ｺﾞｼｯｸM-PRO" w:eastAsia="HG丸ｺﾞｼｯｸM-PRO" w:hAnsi="HG丸ｺﾞｼｯｸM-PRO"/>
          <w:b/>
          <w:sz w:val="20"/>
          <w:szCs w:val="20"/>
        </w:rPr>
      </w:pPr>
      <w:r w:rsidRPr="007B6522">
        <w:rPr>
          <w:rFonts w:ascii="HG丸ｺﾞｼｯｸM-PRO" w:eastAsia="HG丸ｺﾞｼｯｸM-PRO" w:hAnsi="HG丸ｺﾞｼｯｸM-PRO"/>
          <w:b/>
          <w:sz w:val="20"/>
          <w:szCs w:val="20"/>
        </w:rPr>
        <w:t>研究協力者募集期間</w:t>
      </w:r>
    </w:p>
    <w:p w14:paraId="293055F2" w14:textId="1C381226" w:rsidR="006009FD" w:rsidRDefault="00F818B9" w:rsidP="006009FD">
      <w:pPr>
        <w:ind w:left="36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201</w:t>
      </w:r>
      <w:r>
        <w:rPr>
          <w:rFonts w:ascii="HG丸ｺﾞｼｯｸM-PRO" w:eastAsia="HG丸ｺﾞｼｯｸM-PRO" w:hAnsi="HG丸ｺﾞｼｯｸM-PRO"/>
          <w:sz w:val="20"/>
          <w:szCs w:val="20"/>
        </w:rPr>
        <w:t>6</w:t>
      </w:r>
      <w:r w:rsidR="006009FD" w:rsidRPr="007B6522">
        <w:rPr>
          <w:rFonts w:ascii="HG丸ｺﾞｼｯｸM-PRO" w:eastAsia="HG丸ｺﾞｼｯｸM-PRO" w:hAnsi="HG丸ｺﾞｼｯｸM-PRO" w:hint="eastAsia"/>
          <w:sz w:val="20"/>
          <w:szCs w:val="20"/>
        </w:rPr>
        <w:t>年</w:t>
      </w:r>
      <w:r w:rsidR="002A516B">
        <w:rPr>
          <w:rFonts w:ascii="HG丸ｺﾞｼｯｸM-PRO" w:eastAsia="HG丸ｺﾞｼｯｸM-PRO" w:hAnsi="HG丸ｺﾞｼｯｸM-PRO"/>
          <w:sz w:val="20"/>
          <w:szCs w:val="20"/>
        </w:rPr>
        <w:t>9</w:t>
      </w:r>
      <w:r w:rsidR="006009FD" w:rsidRPr="007B6522">
        <w:rPr>
          <w:rFonts w:ascii="HG丸ｺﾞｼｯｸM-PRO" w:eastAsia="HG丸ｺﾞｼｯｸM-PRO" w:hAnsi="HG丸ｺﾞｼｯｸM-PRO" w:hint="eastAsia"/>
          <w:sz w:val="20"/>
          <w:szCs w:val="20"/>
        </w:rPr>
        <w:t>月から</w:t>
      </w:r>
      <w:r>
        <w:rPr>
          <w:rFonts w:ascii="HG丸ｺﾞｼｯｸM-PRO" w:eastAsia="HG丸ｺﾞｼｯｸM-PRO" w:hAnsi="HG丸ｺﾞｼｯｸM-PRO" w:hint="eastAsia"/>
          <w:sz w:val="20"/>
          <w:szCs w:val="20"/>
        </w:rPr>
        <w:t>2016</w:t>
      </w:r>
      <w:r w:rsidR="006009FD" w:rsidRPr="007B6522">
        <w:rPr>
          <w:rFonts w:ascii="HG丸ｺﾞｼｯｸM-PRO" w:eastAsia="HG丸ｺﾞｼｯｸM-PRO" w:hAnsi="HG丸ｺﾞｼｯｸM-PRO" w:hint="eastAsia"/>
          <w:sz w:val="20"/>
          <w:szCs w:val="20"/>
        </w:rPr>
        <w:t>年</w:t>
      </w:r>
      <w:r w:rsidR="00E05D28">
        <w:rPr>
          <w:rFonts w:ascii="HG丸ｺﾞｼｯｸM-PRO" w:eastAsia="HG丸ｺﾞｼｯｸM-PRO" w:hAnsi="HG丸ｺﾞｼｯｸM-PRO" w:hint="eastAsia"/>
          <w:sz w:val="20"/>
          <w:szCs w:val="20"/>
        </w:rPr>
        <w:t>1</w:t>
      </w:r>
      <w:r w:rsidR="00B917CF">
        <w:rPr>
          <w:rFonts w:ascii="HG丸ｺﾞｼｯｸM-PRO" w:eastAsia="HG丸ｺﾞｼｯｸM-PRO" w:hAnsi="HG丸ｺﾞｼｯｸM-PRO"/>
          <w:sz w:val="20"/>
          <w:szCs w:val="20"/>
        </w:rPr>
        <w:t>1</w:t>
      </w:r>
      <w:r w:rsidR="006009FD" w:rsidRPr="007B6522">
        <w:rPr>
          <w:rFonts w:ascii="HG丸ｺﾞｼｯｸM-PRO" w:eastAsia="HG丸ｺﾞｼｯｸM-PRO" w:hAnsi="HG丸ｺﾞｼｯｸM-PRO" w:hint="eastAsia"/>
          <w:sz w:val="20"/>
          <w:szCs w:val="20"/>
        </w:rPr>
        <w:t>月まで（予定）</w:t>
      </w:r>
    </w:p>
    <w:p w14:paraId="3E5DE368" w14:textId="77777777" w:rsidR="006009FD" w:rsidRPr="007B6522" w:rsidRDefault="006009FD" w:rsidP="006009FD">
      <w:pPr>
        <w:ind w:left="360"/>
        <w:rPr>
          <w:rFonts w:ascii="HG丸ｺﾞｼｯｸM-PRO" w:eastAsia="HG丸ｺﾞｼｯｸM-PRO" w:hAnsi="HG丸ｺﾞｼｯｸM-PRO"/>
          <w:sz w:val="20"/>
          <w:szCs w:val="20"/>
        </w:rPr>
      </w:pPr>
    </w:p>
    <w:p w14:paraId="32E9D2FD" w14:textId="77777777" w:rsidR="006009FD" w:rsidRPr="007B6522" w:rsidRDefault="006009FD" w:rsidP="006009FD">
      <w:pPr>
        <w:numPr>
          <w:ilvl w:val="0"/>
          <w:numId w:val="1"/>
        </w:numPr>
        <w:rPr>
          <w:rFonts w:ascii="HG丸ｺﾞｼｯｸM-PRO" w:eastAsia="HG丸ｺﾞｼｯｸM-PRO" w:hAnsi="HG丸ｺﾞｼｯｸM-PRO"/>
          <w:b/>
          <w:sz w:val="20"/>
          <w:szCs w:val="20"/>
        </w:rPr>
      </w:pPr>
      <w:r w:rsidRPr="007B6522">
        <w:rPr>
          <w:rFonts w:ascii="HG丸ｺﾞｼｯｸM-PRO" w:eastAsia="HG丸ｺﾞｼｯｸM-PRO" w:hAnsi="HG丸ｺﾞｼｯｸM-PRO"/>
          <w:b/>
          <w:sz w:val="20"/>
          <w:szCs w:val="20"/>
        </w:rPr>
        <w:t>研究発表先（予定）</w:t>
      </w:r>
    </w:p>
    <w:p w14:paraId="4F501551" w14:textId="77777777" w:rsidR="006009FD" w:rsidRPr="007B6522" w:rsidRDefault="006009FD" w:rsidP="006009FD">
      <w:pPr>
        <w:ind w:left="360"/>
        <w:rPr>
          <w:rFonts w:ascii="HG丸ｺﾞｼｯｸM-PRO" w:eastAsia="HG丸ｺﾞｼｯｸM-PRO" w:hAnsi="HG丸ｺﾞｼｯｸM-PRO"/>
          <w:sz w:val="20"/>
          <w:szCs w:val="20"/>
        </w:rPr>
      </w:pPr>
      <w:r w:rsidRPr="007B6522">
        <w:rPr>
          <w:rFonts w:ascii="HG丸ｺﾞｼｯｸM-PRO" w:eastAsia="HG丸ｺﾞｼｯｸM-PRO" w:hAnsi="HG丸ｺﾞｼｯｸM-PRO" w:hint="eastAsia"/>
          <w:sz w:val="20"/>
          <w:szCs w:val="20"/>
        </w:rPr>
        <w:t>発表予定：</w:t>
      </w:r>
      <w:r w:rsidR="00763A6C">
        <w:rPr>
          <w:rFonts w:ascii="HG丸ｺﾞｼｯｸM-PRO" w:eastAsia="HG丸ｺﾞｼｯｸM-PRO" w:hAnsi="HG丸ｺﾞｼｯｸM-PRO" w:hint="eastAsia"/>
          <w:sz w:val="20"/>
          <w:szCs w:val="20"/>
        </w:rPr>
        <w:t>日本</w:t>
      </w:r>
      <w:r w:rsidRPr="007B6522">
        <w:rPr>
          <w:rFonts w:ascii="HG丸ｺﾞｼｯｸM-PRO" w:eastAsia="HG丸ｺﾞｼｯｸM-PRO" w:hAnsi="HG丸ｺﾞｼｯｸM-PRO" w:hint="eastAsia"/>
          <w:sz w:val="20"/>
          <w:szCs w:val="20"/>
        </w:rPr>
        <w:t>遺伝カウンセリング学会</w:t>
      </w:r>
      <w:r w:rsidR="00763A6C">
        <w:rPr>
          <w:rFonts w:ascii="HG丸ｺﾞｼｯｸM-PRO" w:eastAsia="HG丸ｺﾞｼｯｸM-PRO" w:hAnsi="HG丸ｺﾞｼｯｸM-PRO" w:hint="eastAsia"/>
          <w:sz w:val="20"/>
          <w:szCs w:val="20"/>
        </w:rPr>
        <w:t>学術集会</w:t>
      </w:r>
      <w:r w:rsidRPr="007B6522">
        <w:rPr>
          <w:rFonts w:ascii="HG丸ｺﾞｼｯｸM-PRO" w:eastAsia="HG丸ｺﾞｼｯｸM-PRO" w:hAnsi="HG丸ｺﾞｼｯｸM-PRO" w:hint="eastAsia"/>
          <w:sz w:val="20"/>
          <w:szCs w:val="20"/>
        </w:rPr>
        <w:t>、他</w:t>
      </w:r>
    </w:p>
    <w:p w14:paraId="4E4EA35C" w14:textId="77777777" w:rsidR="006009FD" w:rsidRPr="007B6522" w:rsidRDefault="006009FD" w:rsidP="00F818B9">
      <w:pPr>
        <w:ind w:left="360"/>
        <w:rPr>
          <w:rFonts w:ascii="HG丸ｺﾞｼｯｸM-PRO" w:eastAsia="HG丸ｺﾞｼｯｸM-PRO" w:hAnsi="HG丸ｺﾞｼｯｸM-PRO"/>
          <w:sz w:val="20"/>
          <w:szCs w:val="20"/>
        </w:rPr>
      </w:pPr>
      <w:r w:rsidRPr="007B6522">
        <w:rPr>
          <w:rFonts w:ascii="HG丸ｺﾞｼｯｸM-PRO" w:eastAsia="HG丸ｺﾞｼｯｸM-PRO" w:hAnsi="HG丸ｺﾞｼｯｸM-PRO" w:hint="eastAsia"/>
          <w:sz w:val="20"/>
          <w:szCs w:val="20"/>
        </w:rPr>
        <w:t>調査結果がまとまりましたら、専門学会</w:t>
      </w:r>
      <w:r w:rsidR="00763A6C">
        <w:rPr>
          <w:rFonts w:ascii="HG丸ｺﾞｼｯｸM-PRO" w:eastAsia="HG丸ｺﾞｼｯｸM-PRO" w:hAnsi="HG丸ｺﾞｼｯｸM-PRO" w:hint="eastAsia"/>
          <w:sz w:val="20"/>
          <w:szCs w:val="20"/>
        </w:rPr>
        <w:t>誌</w:t>
      </w:r>
      <w:r w:rsidRPr="007B6522">
        <w:rPr>
          <w:rFonts w:ascii="HG丸ｺﾞｼｯｸM-PRO" w:eastAsia="HG丸ｺﾞｼｯｸM-PRO" w:hAnsi="HG丸ｺﾞｼｯｸM-PRO" w:hint="eastAsia"/>
          <w:sz w:val="20"/>
          <w:szCs w:val="20"/>
        </w:rPr>
        <w:t>等に発表させていただく可能性がありますが、ご回答いただいた情報については、研究目的以外に使用することはありません。</w:t>
      </w:r>
    </w:p>
    <w:p w14:paraId="39DDDF95" w14:textId="77777777" w:rsidR="006009FD" w:rsidRPr="007B6522" w:rsidRDefault="006009FD" w:rsidP="006009FD">
      <w:pPr>
        <w:ind w:left="360"/>
        <w:rPr>
          <w:rFonts w:ascii="HG丸ｺﾞｼｯｸM-PRO" w:eastAsia="HG丸ｺﾞｼｯｸM-PRO" w:hAnsi="HG丸ｺﾞｼｯｸM-PRO"/>
          <w:sz w:val="20"/>
          <w:szCs w:val="20"/>
        </w:rPr>
      </w:pPr>
    </w:p>
    <w:p w14:paraId="0FD724D5" w14:textId="77777777" w:rsidR="006009FD" w:rsidRPr="007B6522" w:rsidRDefault="006009FD" w:rsidP="006009FD">
      <w:pPr>
        <w:numPr>
          <w:ilvl w:val="0"/>
          <w:numId w:val="1"/>
        </w:numPr>
        <w:rPr>
          <w:rFonts w:ascii="HG丸ｺﾞｼｯｸM-PRO" w:eastAsia="HG丸ｺﾞｼｯｸM-PRO" w:hAnsi="HG丸ｺﾞｼｯｸM-PRO"/>
          <w:b/>
          <w:sz w:val="20"/>
          <w:szCs w:val="20"/>
        </w:rPr>
      </w:pPr>
      <w:r w:rsidRPr="007B6522">
        <w:rPr>
          <w:rFonts w:ascii="HG丸ｺﾞｼｯｸM-PRO" w:eastAsia="HG丸ｺﾞｼｯｸM-PRO" w:hAnsi="HG丸ｺﾞｼｯｸM-PRO"/>
          <w:b/>
          <w:sz w:val="20"/>
          <w:szCs w:val="20"/>
        </w:rPr>
        <w:t>連絡先・問い合わせ先</w:t>
      </w:r>
    </w:p>
    <w:p w14:paraId="4BACC0B7" w14:textId="77777777" w:rsidR="006009FD" w:rsidRPr="00B86B2D" w:rsidRDefault="00F818B9" w:rsidP="006009FD">
      <w:pPr>
        <w:ind w:left="36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京都大学大学院医学研究科遺伝医療学分野　松川愛未</w:t>
      </w:r>
    </w:p>
    <w:p w14:paraId="3D6A154E" w14:textId="77777777" w:rsidR="006009FD" w:rsidRPr="00B86B2D" w:rsidRDefault="006009FD" w:rsidP="006009FD">
      <w:pPr>
        <w:ind w:left="360"/>
        <w:rPr>
          <w:rFonts w:ascii="HG丸ｺﾞｼｯｸM-PRO" w:eastAsia="HG丸ｺﾞｼｯｸM-PRO" w:hAnsi="HG丸ｺﾞｼｯｸM-PRO"/>
          <w:sz w:val="20"/>
          <w:szCs w:val="20"/>
        </w:rPr>
      </w:pPr>
      <w:r w:rsidRPr="00B86B2D">
        <w:rPr>
          <w:rFonts w:ascii="HG丸ｺﾞｼｯｸM-PRO" w:eastAsia="HG丸ｺﾞｼｯｸM-PRO" w:hAnsi="HG丸ｺﾞｼｯｸM-PRO" w:hint="eastAsia"/>
          <w:sz w:val="20"/>
          <w:szCs w:val="20"/>
        </w:rPr>
        <w:t>住所：606-8501京都市左京区吉田近衛町</w:t>
      </w:r>
    </w:p>
    <w:p w14:paraId="29C02F99" w14:textId="77777777" w:rsidR="006009FD" w:rsidRPr="00B86B2D" w:rsidRDefault="006009FD" w:rsidP="006009FD">
      <w:pPr>
        <w:ind w:left="360"/>
        <w:rPr>
          <w:rFonts w:ascii="HG丸ｺﾞｼｯｸM-PRO" w:eastAsia="HG丸ｺﾞｼｯｸM-PRO" w:hAnsi="HG丸ｺﾞｼｯｸM-PRO"/>
          <w:sz w:val="20"/>
          <w:szCs w:val="20"/>
        </w:rPr>
      </w:pPr>
      <w:r w:rsidRPr="00B86B2D">
        <w:rPr>
          <w:rFonts w:ascii="HG丸ｺﾞｼｯｸM-PRO" w:eastAsia="HG丸ｺﾞｼｯｸM-PRO" w:hAnsi="HG丸ｺﾞｼｯｸM-PRO" w:hint="eastAsia"/>
          <w:sz w:val="20"/>
          <w:szCs w:val="20"/>
        </w:rPr>
        <w:t>電話番号：075-753-4631</w:t>
      </w:r>
    </w:p>
    <w:p w14:paraId="4CEEC764" w14:textId="77777777" w:rsidR="006009FD" w:rsidRDefault="006009FD" w:rsidP="006009FD">
      <w:pPr>
        <w:ind w:left="360"/>
        <w:rPr>
          <w:rFonts w:ascii="HG丸ｺﾞｼｯｸM-PRO" w:eastAsia="HG丸ｺﾞｼｯｸM-PRO" w:hAnsi="HG丸ｺﾞｼｯｸM-PRO"/>
          <w:sz w:val="20"/>
          <w:szCs w:val="20"/>
        </w:rPr>
      </w:pPr>
      <w:r w:rsidRPr="00B86B2D">
        <w:rPr>
          <w:rFonts w:ascii="HG丸ｺﾞｼｯｸM-PRO" w:eastAsia="HG丸ｺﾞｼｯｸM-PRO" w:hAnsi="HG丸ｺﾞｼｯｸM-PRO" w:hint="eastAsia"/>
          <w:sz w:val="20"/>
          <w:szCs w:val="20"/>
        </w:rPr>
        <w:t>E-mail アドレス：</w:t>
      </w:r>
      <w:hyperlink r:id="rId13" w:history="1">
        <w:r w:rsidR="00F818B9">
          <w:rPr>
            <w:rStyle w:val="a7"/>
            <w:rFonts w:ascii="HG丸ｺﾞｼｯｸM-PRO" w:eastAsia="HG丸ｺﾞｼｯｸM-PRO" w:hAnsi="HG丸ｺﾞｼｯｸM-PRO"/>
            <w:sz w:val="20"/>
            <w:szCs w:val="20"/>
          </w:rPr>
          <w:t>matsukawa.manami.43a</w:t>
        </w:r>
        <w:r w:rsidRPr="004B1E92">
          <w:rPr>
            <w:rStyle w:val="a7"/>
            <w:rFonts w:ascii="HG丸ｺﾞｼｯｸM-PRO" w:eastAsia="HG丸ｺﾞｼｯｸM-PRO" w:hAnsi="HG丸ｺﾞｼｯｸM-PRO" w:hint="eastAsia"/>
            <w:sz w:val="20"/>
            <w:szCs w:val="20"/>
          </w:rPr>
          <w:t>@st.kyoto-u.ac.jp</w:t>
        </w:r>
      </w:hyperlink>
    </w:p>
    <w:p w14:paraId="7F6413C0" w14:textId="77777777" w:rsidR="006009FD" w:rsidRDefault="006009FD" w:rsidP="006009FD">
      <w:pPr>
        <w:ind w:left="360"/>
        <w:rPr>
          <w:rFonts w:ascii="HG丸ｺﾞｼｯｸM-PRO" w:eastAsia="HG丸ｺﾞｼｯｸM-PRO" w:hAnsi="HG丸ｺﾞｼｯｸM-PRO"/>
          <w:sz w:val="20"/>
          <w:szCs w:val="20"/>
          <w:u w:val="single"/>
        </w:rPr>
      </w:pPr>
    </w:p>
    <w:p w14:paraId="46DD40D5" w14:textId="77777777" w:rsidR="002A516B" w:rsidRDefault="002A516B" w:rsidP="002A516B">
      <w:pPr>
        <w:ind w:left="360"/>
        <w:rPr>
          <w:rFonts w:ascii="HG丸ｺﾞｼｯｸM-PRO" w:eastAsia="HG丸ｺﾞｼｯｸM-PRO" w:hAnsi="HG丸ｺﾞｼｯｸM-PRO"/>
          <w:sz w:val="20"/>
          <w:szCs w:val="20"/>
        </w:rPr>
      </w:pPr>
      <w:r w:rsidRPr="0039352F">
        <w:rPr>
          <w:rFonts w:ascii="HG丸ｺﾞｼｯｸM-PRO" w:eastAsia="HG丸ｺﾞｼｯｸM-PRO" w:hAnsi="HG丸ｺﾞｼｯｸM-PRO" w:hint="eastAsia"/>
          <w:sz w:val="20"/>
          <w:szCs w:val="20"/>
        </w:rPr>
        <w:t>京都大学大学院 医学研究科 総務・人事室 利益相反掛</w:t>
      </w:r>
    </w:p>
    <w:p w14:paraId="310D0CF0" w14:textId="77777777" w:rsidR="002A516B" w:rsidRDefault="002A516B" w:rsidP="002A516B">
      <w:pPr>
        <w:ind w:left="36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電話番号</w:t>
      </w:r>
      <w:r w:rsidRPr="0039352F">
        <w:rPr>
          <w:rFonts w:ascii="HG丸ｺﾞｼｯｸM-PRO" w:eastAsia="HG丸ｺﾞｼｯｸM-PRO" w:hAnsi="HG丸ｺﾞｼｯｸM-PRO" w:hint="eastAsia"/>
          <w:sz w:val="20"/>
          <w:szCs w:val="20"/>
        </w:rPr>
        <w:t xml:space="preserve">：075-753-4305　</w:t>
      </w:r>
    </w:p>
    <w:p w14:paraId="5CB619B2" w14:textId="77777777" w:rsidR="002A516B" w:rsidRPr="0039352F" w:rsidRDefault="002A516B" w:rsidP="002A516B">
      <w:pPr>
        <w:ind w:left="360"/>
        <w:rPr>
          <w:rFonts w:ascii="HG丸ｺﾞｼｯｸM-PRO" w:eastAsia="HG丸ｺﾞｼｯｸM-PRO" w:hAnsi="HG丸ｺﾞｼｯｸM-PRO"/>
          <w:sz w:val="20"/>
          <w:szCs w:val="20"/>
        </w:rPr>
      </w:pPr>
      <w:r>
        <w:rPr>
          <w:rFonts w:ascii="HG丸ｺﾞｼｯｸM-PRO" w:eastAsia="HG丸ｺﾞｼｯｸM-PRO" w:hAnsi="HG丸ｺﾞｼｯｸM-PRO"/>
          <w:sz w:val="20"/>
          <w:szCs w:val="20"/>
        </w:rPr>
        <w:lastRenderedPageBreak/>
        <w:t xml:space="preserve">E-mail </w:t>
      </w:r>
      <w:r>
        <w:rPr>
          <w:rFonts w:ascii="HG丸ｺﾞｼｯｸM-PRO" w:eastAsia="HG丸ｺﾞｼｯｸM-PRO" w:hAnsi="HG丸ｺﾞｼｯｸM-PRO" w:hint="eastAsia"/>
          <w:sz w:val="20"/>
          <w:szCs w:val="20"/>
        </w:rPr>
        <w:t>アドレス</w:t>
      </w:r>
      <w:r w:rsidRPr="0039352F">
        <w:rPr>
          <w:rFonts w:ascii="HG丸ｺﾞｼｯｸM-PRO" w:eastAsia="HG丸ｺﾞｼｯｸM-PRO" w:hAnsi="HG丸ｺﾞｼｯｸM-PRO" w:hint="eastAsia"/>
          <w:sz w:val="20"/>
          <w:szCs w:val="20"/>
        </w:rPr>
        <w:t>：060rieki-sohan@mail2.adm.kyoto-u.ac.jp</w:t>
      </w:r>
    </w:p>
    <w:p w14:paraId="2A096E67" w14:textId="77777777" w:rsidR="002A516B" w:rsidRPr="002A516B" w:rsidRDefault="002A516B" w:rsidP="006009FD">
      <w:pPr>
        <w:ind w:left="360"/>
        <w:rPr>
          <w:rFonts w:ascii="HG丸ｺﾞｼｯｸM-PRO" w:eastAsia="HG丸ｺﾞｼｯｸM-PRO" w:hAnsi="HG丸ｺﾞｼｯｸM-PRO"/>
          <w:sz w:val="20"/>
          <w:szCs w:val="20"/>
          <w:u w:val="single"/>
        </w:rPr>
      </w:pPr>
    </w:p>
    <w:p w14:paraId="3D56B771" w14:textId="77777777" w:rsidR="006009FD" w:rsidRPr="007B6522" w:rsidRDefault="006009FD" w:rsidP="006009FD">
      <w:pPr>
        <w:numPr>
          <w:ilvl w:val="0"/>
          <w:numId w:val="1"/>
        </w:numPr>
        <w:rPr>
          <w:rFonts w:ascii="HG丸ｺﾞｼｯｸM-PRO" w:eastAsia="HG丸ｺﾞｼｯｸM-PRO" w:hAnsi="HG丸ｺﾞｼｯｸM-PRO"/>
          <w:b/>
          <w:sz w:val="20"/>
          <w:szCs w:val="20"/>
        </w:rPr>
      </w:pPr>
      <w:r w:rsidRPr="007B6522">
        <w:rPr>
          <w:rFonts w:ascii="HG丸ｺﾞｼｯｸM-PRO" w:eastAsia="HG丸ｺﾞｼｯｸM-PRO" w:hAnsi="HG丸ｺﾞｼｯｸM-PRO" w:hint="eastAsia"/>
          <w:b/>
          <w:sz w:val="20"/>
          <w:szCs w:val="20"/>
        </w:rPr>
        <w:t>研究資金</w:t>
      </w:r>
    </w:p>
    <w:p w14:paraId="42C84C48" w14:textId="2E1CFFB1" w:rsidR="00F818B9" w:rsidRPr="003E3910" w:rsidRDefault="002A516B" w:rsidP="00F818B9">
      <w:pPr>
        <w:ind w:left="360"/>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本研究は、</w:t>
      </w:r>
      <w:r w:rsidRPr="00274574">
        <w:rPr>
          <w:rFonts w:ascii="HG丸ｺﾞｼｯｸM-PRO" w:eastAsia="HG丸ｺﾞｼｯｸM-PRO" w:hAnsi="HG丸ｺﾞｼｯｸM-PRO" w:hint="eastAsia"/>
          <w:sz w:val="20"/>
          <w:szCs w:val="20"/>
        </w:rPr>
        <w:t>運営費交付金</w:t>
      </w:r>
      <w:r>
        <w:rPr>
          <w:rFonts w:ascii="HG丸ｺﾞｼｯｸM-PRO" w:eastAsia="HG丸ｺﾞｼｯｸM-PRO" w:hAnsi="HG丸ｺﾞｼｯｸM-PRO" w:hint="eastAsia"/>
          <w:sz w:val="20"/>
          <w:szCs w:val="20"/>
        </w:rPr>
        <w:t>により行われます</w:t>
      </w:r>
      <w:r w:rsidRPr="007B6522">
        <w:rPr>
          <w:rFonts w:ascii="HG丸ｺﾞｼｯｸM-PRO" w:eastAsia="HG丸ｺﾞｼｯｸM-PRO" w:hAnsi="HG丸ｺﾞｼｯｸM-PRO" w:hint="eastAsia"/>
          <w:sz w:val="20"/>
          <w:szCs w:val="20"/>
        </w:rPr>
        <w:t>。</w:t>
      </w:r>
      <w:r w:rsidR="00F818B9">
        <w:rPr>
          <w:rFonts w:ascii="HG丸ｺﾞｼｯｸM-PRO" w:eastAsia="HG丸ｺﾞｼｯｸM-PRO" w:hAnsi="HG丸ｺﾞｼｯｸM-PRO" w:hint="eastAsia"/>
          <w:sz w:val="20"/>
          <w:szCs w:val="20"/>
        </w:rPr>
        <w:t>また利益相反は</w:t>
      </w:r>
      <w:r w:rsidR="00763A6C" w:rsidRPr="000B5FB4">
        <w:rPr>
          <w:rFonts w:ascii="HG丸ｺﾞｼｯｸM-PRO" w:eastAsia="HG丸ｺﾞｼｯｸM-PRO" w:hAnsi="HG丸ｺﾞｼｯｸM-PRO" w:hint="eastAsia"/>
          <w:sz w:val="20"/>
          <w:szCs w:val="20"/>
        </w:rPr>
        <w:t>あり</w:t>
      </w:r>
      <w:r w:rsidR="00F818B9">
        <w:rPr>
          <w:rFonts w:ascii="HG丸ｺﾞｼｯｸM-PRO" w:eastAsia="HG丸ｺﾞｼｯｸM-PRO" w:hAnsi="HG丸ｺﾞｼｯｸM-PRO" w:hint="eastAsia"/>
          <w:sz w:val="20"/>
          <w:szCs w:val="20"/>
        </w:rPr>
        <w:t>ません。</w:t>
      </w:r>
    </w:p>
    <w:p w14:paraId="19234505" w14:textId="77777777" w:rsidR="006009FD" w:rsidRDefault="006009FD" w:rsidP="001F6F84">
      <w:pPr>
        <w:tabs>
          <w:tab w:val="left" w:pos="965"/>
        </w:tabs>
        <w:ind w:firstLineChars="100" w:firstLine="210"/>
        <w:rPr>
          <w:rFonts w:ascii="HG丸ｺﾞｼｯｸM-PRO" w:eastAsia="HG丸ｺﾞｼｯｸM-PRO" w:hAnsi="HG丸ｺﾞｼｯｸM-PRO"/>
          <w:bCs/>
          <w:szCs w:val="21"/>
        </w:rPr>
      </w:pPr>
    </w:p>
    <w:p w14:paraId="791B82A4" w14:textId="2989F282" w:rsidR="00F818B9" w:rsidRPr="007B6522" w:rsidRDefault="007F5C06" w:rsidP="00F818B9">
      <w:pPr>
        <w:numPr>
          <w:ilvl w:val="0"/>
          <w:numId w:val="1"/>
        </w:numP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倫理</w:t>
      </w:r>
      <w:r w:rsidR="002A516B">
        <w:rPr>
          <w:rFonts w:ascii="HG丸ｺﾞｼｯｸM-PRO" w:eastAsia="HG丸ｺﾞｼｯｸM-PRO" w:hAnsi="HG丸ｺﾞｼｯｸM-PRO" w:hint="eastAsia"/>
          <w:b/>
          <w:sz w:val="20"/>
          <w:szCs w:val="20"/>
        </w:rPr>
        <w:t>審査</w:t>
      </w:r>
    </w:p>
    <w:p w14:paraId="2F6FC5C4" w14:textId="62D1DE4A" w:rsidR="007F5C06" w:rsidRDefault="00F818B9" w:rsidP="002B0EC1">
      <w:pPr>
        <w:tabs>
          <w:tab w:val="left" w:pos="965"/>
        </w:tabs>
        <w:ind w:leftChars="135" w:left="283" w:firstLineChars="232" w:firstLine="487"/>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本研究は、</w:t>
      </w:r>
      <w:r w:rsidR="002A516B" w:rsidRPr="00274574">
        <w:rPr>
          <w:rFonts w:ascii="HG丸ｺﾞｼｯｸM-PRO" w:eastAsia="HG丸ｺﾞｼｯｸM-PRO" w:hAnsi="HG丸ｺﾞｼｯｸM-PRO" w:hint="eastAsia"/>
          <w:bCs/>
          <w:szCs w:val="21"/>
        </w:rPr>
        <w:t>京都大学大学院医学研究科・医学部及び医学部附属病院医の倫理委員会</w:t>
      </w:r>
      <w:r w:rsidR="002A516B">
        <w:rPr>
          <w:rFonts w:ascii="HG丸ｺﾞｼｯｸM-PRO" w:eastAsia="HG丸ｺﾞｼｯｸM-PRO" w:hAnsi="HG丸ｺﾞｼｯｸM-PRO" w:hint="eastAsia"/>
          <w:bCs/>
          <w:szCs w:val="21"/>
        </w:rPr>
        <w:t>の審査を受け、研究機関の長の許可を得ています。本研究は倫理審査承認より５年6ヶ月継続されます。</w:t>
      </w:r>
    </w:p>
    <w:p w14:paraId="3B73D536" w14:textId="77777777" w:rsidR="002A516B" w:rsidRDefault="002A516B" w:rsidP="007F5C06">
      <w:pPr>
        <w:tabs>
          <w:tab w:val="left" w:pos="965"/>
        </w:tabs>
        <w:ind w:firstLineChars="100" w:firstLine="210"/>
        <w:rPr>
          <w:rFonts w:ascii="HG丸ｺﾞｼｯｸM-PRO" w:eastAsia="HG丸ｺﾞｼｯｸM-PRO" w:hAnsi="HG丸ｺﾞｼｯｸM-PRO"/>
          <w:bCs/>
          <w:szCs w:val="21"/>
        </w:rPr>
      </w:pPr>
    </w:p>
    <w:p w14:paraId="6B3E1AC2" w14:textId="6217EC95" w:rsidR="002A516B" w:rsidRPr="00345FD3" w:rsidRDefault="002A516B" w:rsidP="00345FD3">
      <w:pPr>
        <w:numPr>
          <w:ilvl w:val="0"/>
          <w:numId w:val="1"/>
        </w:numPr>
        <w:rPr>
          <w:rFonts w:ascii="HG丸ｺﾞｼｯｸM-PRO" w:eastAsia="HG丸ｺﾞｼｯｸM-PRO" w:hAnsi="HG丸ｺﾞｼｯｸM-PRO"/>
          <w:b/>
          <w:sz w:val="20"/>
          <w:szCs w:val="20"/>
        </w:rPr>
      </w:pPr>
      <w:r w:rsidRPr="00240957">
        <w:rPr>
          <w:rFonts w:ascii="HG丸ｺﾞｼｯｸM-PRO" w:eastAsia="HG丸ｺﾞｼｯｸM-PRO" w:hAnsi="HG丸ｺﾞｼｯｸM-PRO" w:hint="eastAsia"/>
          <w:b/>
          <w:bCs/>
          <w:szCs w:val="21"/>
        </w:rPr>
        <w:t>本研究に参加する負担・リスクならびに利益</w:t>
      </w:r>
    </w:p>
    <w:p w14:paraId="65347162" w14:textId="77777777" w:rsidR="002A516B" w:rsidRDefault="007F5C06" w:rsidP="002A516B">
      <w:pPr>
        <w:ind w:left="360" w:firstLineChars="200" w:firstLine="420"/>
        <w:rPr>
          <w:rFonts w:ascii="HG丸ｺﾞｼｯｸM-PRO" w:eastAsia="HG丸ｺﾞｼｯｸM-PRO" w:hAnsi="HG丸ｺﾞｼｯｸM-PRO"/>
          <w:bCs/>
          <w:szCs w:val="21"/>
        </w:rPr>
      </w:pPr>
      <w:r w:rsidRPr="007F5C06">
        <w:rPr>
          <w:rFonts w:ascii="HG丸ｺﾞｼｯｸM-PRO" w:eastAsia="HG丸ｺﾞｼｯｸM-PRO" w:hAnsi="HG丸ｺﾞｼｯｸM-PRO" w:hint="eastAsia"/>
          <w:bCs/>
          <w:szCs w:val="21"/>
        </w:rPr>
        <w:t>研究を実施するにあたり、調査の目的・意義、具体的な質問項目について、</w:t>
      </w:r>
      <w:r w:rsidR="00B62487">
        <w:rPr>
          <w:rFonts w:ascii="HG丸ｺﾞｼｯｸM-PRO" w:eastAsia="HG丸ｺﾞｼｯｸM-PRO" w:hAnsi="HG丸ｺﾞｼｯｸM-PRO" w:hint="eastAsia"/>
          <w:bCs/>
          <w:szCs w:val="21"/>
        </w:rPr>
        <w:t>研究の協力団体の代表者と協議した上でアンケートと説明文書を作成いたしました。</w:t>
      </w:r>
      <w:r w:rsidRPr="007F5C06">
        <w:rPr>
          <w:rFonts w:ascii="HG丸ｺﾞｼｯｸM-PRO" w:eastAsia="HG丸ｺﾞｼｯｸM-PRO" w:hAnsi="HG丸ｺﾞｼｯｸM-PRO" w:hint="eastAsia"/>
          <w:bCs/>
          <w:szCs w:val="21"/>
        </w:rPr>
        <w:t>研究協力が直接の原因で著しく精神的な負担を感じた場合には、自由に相談できる連絡先を研究説明書に明</w:t>
      </w:r>
      <w:r w:rsidR="00B62487">
        <w:rPr>
          <w:rFonts w:ascii="HG丸ｺﾞｼｯｸM-PRO" w:eastAsia="HG丸ｺﾞｼｯｸM-PRO" w:hAnsi="HG丸ｺﾞｼｯｸM-PRO" w:hint="eastAsia"/>
          <w:bCs/>
          <w:szCs w:val="21"/>
        </w:rPr>
        <w:t>記しており、通常の診療における遺伝カウンセリングなどで対応いたします。</w:t>
      </w:r>
      <w:r w:rsidR="002A516B">
        <w:rPr>
          <w:rFonts w:ascii="HG丸ｺﾞｼｯｸM-PRO" w:eastAsia="HG丸ｺﾞｼｯｸM-PRO" w:hAnsi="HG丸ｺﾞｼｯｸM-PRO" w:hint="eastAsia"/>
          <w:bCs/>
          <w:szCs w:val="21"/>
        </w:rPr>
        <w:t>その他研究に参加する負担として、</w:t>
      </w:r>
      <w:r w:rsidR="002A516B" w:rsidRPr="00E246EA">
        <w:rPr>
          <w:rFonts w:ascii="HG丸ｺﾞｼｯｸM-PRO" w:eastAsia="HG丸ｺﾞｼｯｸM-PRO" w:hAnsi="HG丸ｺﾞｼｯｸM-PRO" w:hint="eastAsia"/>
          <w:bCs/>
          <w:szCs w:val="21"/>
        </w:rPr>
        <w:t>アンケートの回答にあたり時間的に拘束される</w:t>
      </w:r>
      <w:r w:rsidR="002A516B">
        <w:rPr>
          <w:rFonts w:ascii="HG丸ｺﾞｼｯｸM-PRO" w:eastAsia="HG丸ｺﾞｼｯｸM-PRO" w:hAnsi="HG丸ｺﾞｼｯｸM-PRO" w:hint="eastAsia"/>
          <w:bCs/>
          <w:szCs w:val="21"/>
        </w:rPr>
        <w:t>ことが挙げられます。</w:t>
      </w:r>
    </w:p>
    <w:p w14:paraId="27EEB52A" w14:textId="77777777" w:rsidR="002A516B" w:rsidRDefault="002A516B" w:rsidP="002A516B">
      <w:pPr>
        <w:ind w:leftChars="200" w:left="420" w:firstLineChars="202" w:firstLine="424"/>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アンケートに回答頂く前、また途中で研究への参加を撤回することはできますが、アンケートにすべてお答えいただいた後での研究参加の撤回はできません。しかしそのように同意を撤回した場合も、同意されなかった場合も、参加者が不利益を受けることはございません。</w:t>
      </w:r>
    </w:p>
    <w:p w14:paraId="0BA8C9B4" w14:textId="77777777" w:rsidR="002A516B" w:rsidRDefault="002A516B" w:rsidP="002A516B">
      <w:pPr>
        <w:ind w:left="36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 xml:space="preserve">　　回収したデータは、</w:t>
      </w:r>
      <w:r w:rsidRPr="003021EA">
        <w:rPr>
          <w:rFonts w:ascii="HG丸ｺﾞｼｯｸM-PRO" w:eastAsia="HG丸ｺﾞｼｯｸM-PRO" w:hAnsi="HG丸ｺﾞｼｯｸM-PRO" w:hint="eastAsia"/>
          <w:bCs/>
          <w:szCs w:val="21"/>
        </w:rPr>
        <w:t xml:space="preserve">厳重な注意をもって対応し、申請者の所属する京都大学大学院医学研究科　</w:t>
      </w:r>
      <w:r>
        <w:rPr>
          <w:rFonts w:ascii="HG丸ｺﾞｼｯｸM-PRO" w:eastAsia="HG丸ｺﾞｼｯｸM-PRO" w:hAnsi="HG丸ｺﾞｼｯｸM-PRO" w:hint="eastAsia"/>
          <w:bCs/>
          <w:szCs w:val="21"/>
        </w:rPr>
        <w:t>社会健康系医学専攻　医療倫理学・遺伝医療学分野の部屋にて</w:t>
      </w:r>
      <w:r w:rsidRPr="003021EA">
        <w:rPr>
          <w:rFonts w:ascii="HG丸ｺﾞｼｯｸM-PRO" w:eastAsia="HG丸ｺﾞｼｯｸM-PRO" w:hAnsi="HG丸ｺﾞｼｯｸM-PRO" w:hint="eastAsia"/>
          <w:bCs/>
          <w:szCs w:val="21"/>
        </w:rPr>
        <w:t>研究成果報告後10年以上廃棄せず、パスワードをかけたPC</w:t>
      </w:r>
      <w:r>
        <w:rPr>
          <w:rFonts w:ascii="HG丸ｺﾞｼｯｸM-PRO" w:eastAsia="HG丸ｺﾞｼｯｸM-PRO" w:hAnsi="HG丸ｺﾞｼｯｸM-PRO" w:hint="eastAsia"/>
          <w:bCs/>
          <w:szCs w:val="21"/>
        </w:rPr>
        <w:t>に保管させていただきます。</w:t>
      </w:r>
    </w:p>
    <w:p w14:paraId="654EAFC4" w14:textId="77777777" w:rsidR="002A516B" w:rsidRPr="007B6522" w:rsidRDefault="002A516B" w:rsidP="00601020">
      <w:pPr>
        <w:ind w:left="360" w:firstLineChars="200" w:firstLine="420"/>
        <w:rPr>
          <w:rFonts w:ascii="HG丸ｺﾞｼｯｸM-PRO" w:eastAsia="HG丸ｺﾞｼｯｸM-PRO" w:hAnsi="HG丸ｺﾞｼｯｸM-PRO"/>
          <w:b/>
          <w:sz w:val="20"/>
          <w:szCs w:val="20"/>
        </w:rPr>
      </w:pPr>
      <w:r>
        <w:rPr>
          <w:rFonts w:ascii="HG丸ｺﾞｼｯｸM-PRO" w:eastAsia="HG丸ｺﾞｼｯｸM-PRO" w:hAnsi="HG丸ｺﾞｼｯｸM-PRO" w:hint="eastAsia"/>
          <w:bCs/>
          <w:szCs w:val="21"/>
        </w:rPr>
        <w:t>本研究に参加し、回答頂いた内容は、今後の遺伝カウンセリングの質を検討する上で、貴重な資料となります。遺伝カウンセリングの質の向上により、研究参加者、そして研究参加者のご家族やご親戚が今後遺伝カウンセリングを受けるときによりよい支援を受けることに繋がります。また、研究参加者と同じように悩んでいる方や遺伝カウンセリングを今後受ける方の支援にも繋がります。</w:t>
      </w:r>
    </w:p>
    <w:p w14:paraId="16B9E6F2" w14:textId="77777777" w:rsidR="002A516B" w:rsidRDefault="002A516B" w:rsidP="002A516B">
      <w:pPr>
        <w:tabs>
          <w:tab w:val="left" w:pos="965"/>
        </w:tabs>
        <w:ind w:firstLineChars="100" w:firstLine="210"/>
        <w:rPr>
          <w:rFonts w:ascii="HG丸ｺﾞｼｯｸM-PRO" w:eastAsia="HG丸ｺﾞｼｯｸM-PRO" w:hAnsi="HG丸ｺﾞｼｯｸM-PRO"/>
          <w:bCs/>
          <w:szCs w:val="21"/>
        </w:rPr>
      </w:pPr>
    </w:p>
    <w:p w14:paraId="74DD853D" w14:textId="77777777" w:rsidR="002A516B" w:rsidRPr="00240957" w:rsidRDefault="002A516B" w:rsidP="002A516B">
      <w:pPr>
        <w:numPr>
          <w:ilvl w:val="0"/>
          <w:numId w:val="1"/>
        </w:numPr>
        <w:rPr>
          <w:rFonts w:ascii="HG丸ｺﾞｼｯｸM-PRO" w:eastAsia="HG丸ｺﾞｼｯｸM-PRO" w:hAnsi="HG丸ｺﾞｼｯｸM-PRO"/>
          <w:b/>
          <w:sz w:val="20"/>
          <w:szCs w:val="20"/>
        </w:rPr>
      </w:pPr>
      <w:r>
        <w:rPr>
          <w:rFonts w:ascii="HG丸ｺﾞｼｯｸM-PRO" w:eastAsia="HG丸ｺﾞｼｯｸM-PRO" w:hAnsi="HG丸ｺﾞｼｯｸM-PRO" w:hint="eastAsia"/>
          <w:b/>
          <w:bCs/>
          <w:szCs w:val="21"/>
        </w:rPr>
        <w:t>その他</w:t>
      </w:r>
    </w:p>
    <w:p w14:paraId="714D5F42" w14:textId="77777777" w:rsidR="002A516B" w:rsidRPr="00D00F66" w:rsidRDefault="002A516B" w:rsidP="00345FD3">
      <w:pPr>
        <w:tabs>
          <w:tab w:val="left" w:pos="965"/>
        </w:tabs>
        <w:ind w:leftChars="135" w:left="283" w:firstLineChars="200" w:firstLine="420"/>
        <w:rPr>
          <w:rFonts w:ascii="HG丸ｺﾞｼｯｸM-PRO" w:eastAsia="HG丸ｺﾞｼｯｸM-PRO" w:hAnsi="HG丸ｺﾞｼｯｸM-PRO"/>
          <w:bCs/>
          <w:szCs w:val="21"/>
        </w:rPr>
      </w:pPr>
      <w:r>
        <w:rPr>
          <w:rFonts w:ascii="HG丸ｺﾞｼｯｸM-PRO" w:eastAsia="HG丸ｺﾞｼｯｸM-PRO" w:hAnsi="HG丸ｺﾞｼｯｸM-PRO" w:hint="eastAsia"/>
          <w:bCs/>
          <w:szCs w:val="21"/>
        </w:rPr>
        <w:t>本研究に関するご質問・ご批判、ならびに研究結果の資料に関する入手・閲覧は、研究担当者（松川）までご連絡ください。</w:t>
      </w:r>
      <w:r w:rsidRPr="00325938">
        <w:rPr>
          <w:rFonts w:ascii="HG丸ｺﾞｼｯｸM-PRO" w:eastAsia="HG丸ｺﾞｼｯｸM-PRO" w:hAnsi="HG丸ｺﾞｼｯｸM-PRO" w:hint="eastAsia"/>
          <w:bCs/>
          <w:szCs w:val="21"/>
        </w:rPr>
        <w:t>他の対象者の方等の個人情報等の保護に支障がない範囲</w:t>
      </w:r>
      <w:r>
        <w:rPr>
          <w:rFonts w:ascii="HG丸ｺﾞｼｯｸM-PRO" w:eastAsia="HG丸ｺﾞｼｯｸM-PRO" w:hAnsi="HG丸ｺﾞｼｯｸM-PRO" w:hint="eastAsia"/>
          <w:bCs/>
          <w:szCs w:val="21"/>
        </w:rPr>
        <w:t>で、また研究に差し支えない範囲で、研究の結果だけでなく、研究実施計画書および研究の方法に関する資料、を共有させて頂けたらと存じます。</w:t>
      </w:r>
    </w:p>
    <w:p w14:paraId="6E02B12A" w14:textId="77777777" w:rsidR="007F5C06" w:rsidRPr="002A516B" w:rsidRDefault="007F5C06" w:rsidP="00345FD3">
      <w:pPr>
        <w:tabs>
          <w:tab w:val="left" w:pos="965"/>
        </w:tabs>
        <w:ind w:leftChars="135" w:left="283" w:firstLineChars="200" w:firstLine="420"/>
        <w:rPr>
          <w:rFonts w:ascii="HG丸ｺﾞｼｯｸM-PRO" w:eastAsia="HG丸ｺﾞｼｯｸM-PRO" w:hAnsi="HG丸ｺﾞｼｯｸM-PRO"/>
          <w:bCs/>
          <w:szCs w:val="21"/>
        </w:rPr>
      </w:pPr>
    </w:p>
    <w:sectPr w:rsidR="007F5C06" w:rsidRPr="002A516B" w:rsidSect="009C10D3">
      <w:pgSz w:w="11906" w:h="16838"/>
      <w:pgMar w:top="1304" w:right="1077" w:bottom="1304" w:left="1077" w:header="397" w:footer="96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C802B8" w14:textId="77777777" w:rsidR="00BB6BA3" w:rsidRDefault="00BB6BA3" w:rsidP="00C22431">
      <w:r>
        <w:separator/>
      </w:r>
    </w:p>
  </w:endnote>
  <w:endnote w:type="continuationSeparator" w:id="0">
    <w:p w14:paraId="4586B509" w14:textId="77777777" w:rsidR="00BB6BA3" w:rsidRDefault="00BB6BA3" w:rsidP="00C22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ヒラギノ角ゴ ProN W3">
    <w:altName w:val="ＭＳ ゴシック"/>
    <w:charset w:val="4E"/>
    <w:family w:val="auto"/>
    <w:pitch w:val="variable"/>
    <w:sig w:usb0="00000000" w:usb1="7AC7FFFF" w:usb2="00000012" w:usb3="00000000" w:csb0="0002000D" w:csb1="00000000"/>
  </w:font>
  <w:font w:name="HG丸ｺﾞｼｯｸM-PRO">
    <w:panose1 w:val="020F0600000000000000"/>
    <w:charset w:val="80"/>
    <w:family w:val="modern"/>
    <w:pitch w:val="variable"/>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58D33" w14:textId="77777777" w:rsidR="00BB6BA3" w:rsidRDefault="00BB6BA3" w:rsidP="00C22431">
      <w:r>
        <w:separator/>
      </w:r>
    </w:p>
  </w:footnote>
  <w:footnote w:type="continuationSeparator" w:id="0">
    <w:p w14:paraId="03CF3302" w14:textId="77777777" w:rsidR="00BB6BA3" w:rsidRDefault="00BB6BA3" w:rsidP="00C224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FE352C4"/>
    <w:multiLevelType w:val="hybridMultilevel"/>
    <w:tmpl w:val="6EF0570A"/>
    <w:lvl w:ilvl="0" w:tplc="7FCC2970">
      <w:start w:val="1"/>
      <w:numFmt w:val="upperLetter"/>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D36"/>
    <w:rsid w:val="000134E7"/>
    <w:rsid w:val="00030C06"/>
    <w:rsid w:val="000442DD"/>
    <w:rsid w:val="00071FD4"/>
    <w:rsid w:val="00076185"/>
    <w:rsid w:val="000838E4"/>
    <w:rsid w:val="000942E0"/>
    <w:rsid w:val="0009705B"/>
    <w:rsid w:val="000B3505"/>
    <w:rsid w:val="000B5FB4"/>
    <w:rsid w:val="000E5F96"/>
    <w:rsid w:val="00162B53"/>
    <w:rsid w:val="001668BD"/>
    <w:rsid w:val="001B0355"/>
    <w:rsid w:val="001E5C59"/>
    <w:rsid w:val="001E6EEB"/>
    <w:rsid w:val="001F6F84"/>
    <w:rsid w:val="00256FC8"/>
    <w:rsid w:val="00276194"/>
    <w:rsid w:val="002969AC"/>
    <w:rsid w:val="002A516B"/>
    <w:rsid w:val="002B0E9A"/>
    <w:rsid w:val="002B0EC1"/>
    <w:rsid w:val="002C38FD"/>
    <w:rsid w:val="0030152A"/>
    <w:rsid w:val="00345FD3"/>
    <w:rsid w:val="00393050"/>
    <w:rsid w:val="003A1FE3"/>
    <w:rsid w:val="003E2930"/>
    <w:rsid w:val="003F438D"/>
    <w:rsid w:val="0040231C"/>
    <w:rsid w:val="00422A6E"/>
    <w:rsid w:val="0044479F"/>
    <w:rsid w:val="0045165A"/>
    <w:rsid w:val="00477065"/>
    <w:rsid w:val="004D0F8D"/>
    <w:rsid w:val="004F375F"/>
    <w:rsid w:val="004F3DE6"/>
    <w:rsid w:val="0052137D"/>
    <w:rsid w:val="0053570D"/>
    <w:rsid w:val="0053748B"/>
    <w:rsid w:val="00544AD8"/>
    <w:rsid w:val="005C2CED"/>
    <w:rsid w:val="005D0065"/>
    <w:rsid w:val="006009FD"/>
    <w:rsid w:val="00601020"/>
    <w:rsid w:val="00605FC8"/>
    <w:rsid w:val="0063418D"/>
    <w:rsid w:val="00635809"/>
    <w:rsid w:val="006769E5"/>
    <w:rsid w:val="0069455E"/>
    <w:rsid w:val="006D379E"/>
    <w:rsid w:val="006E76EC"/>
    <w:rsid w:val="00725091"/>
    <w:rsid w:val="00763A6C"/>
    <w:rsid w:val="0079119C"/>
    <w:rsid w:val="007A23CA"/>
    <w:rsid w:val="007C237F"/>
    <w:rsid w:val="007F5C06"/>
    <w:rsid w:val="008018D7"/>
    <w:rsid w:val="00822044"/>
    <w:rsid w:val="008257C2"/>
    <w:rsid w:val="008260AE"/>
    <w:rsid w:val="00861BCB"/>
    <w:rsid w:val="00895124"/>
    <w:rsid w:val="008A3D08"/>
    <w:rsid w:val="008B0DA9"/>
    <w:rsid w:val="008B1B30"/>
    <w:rsid w:val="008D1BA6"/>
    <w:rsid w:val="00903890"/>
    <w:rsid w:val="00945377"/>
    <w:rsid w:val="00946710"/>
    <w:rsid w:val="00961673"/>
    <w:rsid w:val="009C10D3"/>
    <w:rsid w:val="009C4650"/>
    <w:rsid w:val="009F0010"/>
    <w:rsid w:val="009F1E30"/>
    <w:rsid w:val="00A52F87"/>
    <w:rsid w:val="00A554B6"/>
    <w:rsid w:val="00A5616E"/>
    <w:rsid w:val="00A63D90"/>
    <w:rsid w:val="00A858E0"/>
    <w:rsid w:val="00AB6874"/>
    <w:rsid w:val="00AC788A"/>
    <w:rsid w:val="00AE495D"/>
    <w:rsid w:val="00AE54CE"/>
    <w:rsid w:val="00B046F0"/>
    <w:rsid w:val="00B07BD9"/>
    <w:rsid w:val="00B15873"/>
    <w:rsid w:val="00B33471"/>
    <w:rsid w:val="00B3351F"/>
    <w:rsid w:val="00B62487"/>
    <w:rsid w:val="00B917CF"/>
    <w:rsid w:val="00BA0AE9"/>
    <w:rsid w:val="00BB5944"/>
    <w:rsid w:val="00BB6BA3"/>
    <w:rsid w:val="00BF1E64"/>
    <w:rsid w:val="00C22431"/>
    <w:rsid w:val="00C2400F"/>
    <w:rsid w:val="00C56148"/>
    <w:rsid w:val="00C5737A"/>
    <w:rsid w:val="00C66C4B"/>
    <w:rsid w:val="00CB48F3"/>
    <w:rsid w:val="00CF551B"/>
    <w:rsid w:val="00D00F66"/>
    <w:rsid w:val="00D10B2E"/>
    <w:rsid w:val="00D11876"/>
    <w:rsid w:val="00D247A5"/>
    <w:rsid w:val="00D27929"/>
    <w:rsid w:val="00D679E8"/>
    <w:rsid w:val="00D95818"/>
    <w:rsid w:val="00DA316C"/>
    <w:rsid w:val="00E05D28"/>
    <w:rsid w:val="00E237C4"/>
    <w:rsid w:val="00E2613E"/>
    <w:rsid w:val="00E54E85"/>
    <w:rsid w:val="00EA2042"/>
    <w:rsid w:val="00EC3648"/>
    <w:rsid w:val="00EE6936"/>
    <w:rsid w:val="00F30C4D"/>
    <w:rsid w:val="00F56E8A"/>
    <w:rsid w:val="00F76855"/>
    <w:rsid w:val="00F818B9"/>
    <w:rsid w:val="00F95D36"/>
    <w:rsid w:val="00F9798E"/>
    <w:rsid w:val="00FA315D"/>
    <w:rsid w:val="00FD0D74"/>
    <w:rsid w:val="00FE04EA"/>
    <w:rsid w:val="00FF58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56EACBB"/>
  <w15:docId w15:val="{EDA8A0D2-A6B5-4778-AD1A-6F5AA530C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D3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2431"/>
    <w:pPr>
      <w:tabs>
        <w:tab w:val="center" w:pos="4252"/>
        <w:tab w:val="right" w:pos="8504"/>
      </w:tabs>
      <w:snapToGrid w:val="0"/>
    </w:pPr>
  </w:style>
  <w:style w:type="character" w:customStyle="1" w:styleId="a4">
    <w:name w:val="ヘッダー (文字)"/>
    <w:basedOn w:val="a0"/>
    <w:link w:val="a3"/>
    <w:uiPriority w:val="99"/>
    <w:rsid w:val="00C22431"/>
  </w:style>
  <w:style w:type="paragraph" w:styleId="a5">
    <w:name w:val="footer"/>
    <w:basedOn w:val="a"/>
    <w:link w:val="a6"/>
    <w:uiPriority w:val="99"/>
    <w:unhideWhenUsed/>
    <w:rsid w:val="00C22431"/>
    <w:pPr>
      <w:tabs>
        <w:tab w:val="center" w:pos="4252"/>
        <w:tab w:val="right" w:pos="8504"/>
      </w:tabs>
      <w:snapToGrid w:val="0"/>
    </w:pPr>
  </w:style>
  <w:style w:type="character" w:customStyle="1" w:styleId="a6">
    <w:name w:val="フッター (文字)"/>
    <w:basedOn w:val="a0"/>
    <w:link w:val="a5"/>
    <w:uiPriority w:val="99"/>
    <w:rsid w:val="00C22431"/>
  </w:style>
  <w:style w:type="character" w:styleId="a7">
    <w:name w:val="Hyperlink"/>
    <w:basedOn w:val="a0"/>
    <w:uiPriority w:val="99"/>
    <w:unhideWhenUsed/>
    <w:rsid w:val="006009FD"/>
    <w:rPr>
      <w:color w:val="0563C1" w:themeColor="hyperlink"/>
      <w:u w:val="single"/>
    </w:rPr>
  </w:style>
  <w:style w:type="paragraph" w:styleId="a8">
    <w:name w:val="Balloon Text"/>
    <w:basedOn w:val="a"/>
    <w:link w:val="a9"/>
    <w:uiPriority w:val="99"/>
    <w:semiHidden/>
    <w:unhideWhenUsed/>
    <w:rsid w:val="003A1FE3"/>
    <w:rPr>
      <w:rFonts w:ascii="ヒラギノ角ゴ ProN W3" w:eastAsia="ヒラギノ角ゴ ProN W3"/>
      <w:sz w:val="18"/>
      <w:szCs w:val="18"/>
    </w:rPr>
  </w:style>
  <w:style w:type="character" w:customStyle="1" w:styleId="a9">
    <w:name w:val="吹き出し (文字)"/>
    <w:basedOn w:val="a0"/>
    <w:link w:val="a8"/>
    <w:uiPriority w:val="99"/>
    <w:semiHidden/>
    <w:rsid w:val="003A1FE3"/>
    <w:rPr>
      <w:rFonts w:ascii="ヒラギノ角ゴ ProN W3" w:eastAsia="ヒラギノ角ゴ ProN W3"/>
      <w:sz w:val="18"/>
      <w:szCs w:val="18"/>
    </w:rPr>
  </w:style>
  <w:style w:type="character" w:styleId="aa">
    <w:name w:val="annotation reference"/>
    <w:basedOn w:val="a0"/>
    <w:uiPriority w:val="99"/>
    <w:semiHidden/>
    <w:unhideWhenUsed/>
    <w:rsid w:val="00763A6C"/>
    <w:rPr>
      <w:sz w:val="18"/>
      <w:szCs w:val="18"/>
    </w:rPr>
  </w:style>
  <w:style w:type="paragraph" w:styleId="ab">
    <w:name w:val="annotation text"/>
    <w:basedOn w:val="a"/>
    <w:link w:val="ac"/>
    <w:uiPriority w:val="99"/>
    <w:semiHidden/>
    <w:unhideWhenUsed/>
    <w:rsid w:val="00763A6C"/>
    <w:pPr>
      <w:jc w:val="left"/>
    </w:pPr>
  </w:style>
  <w:style w:type="character" w:customStyle="1" w:styleId="ac">
    <w:name w:val="コメント文字列 (文字)"/>
    <w:basedOn w:val="a0"/>
    <w:link w:val="ab"/>
    <w:uiPriority w:val="99"/>
    <w:semiHidden/>
    <w:rsid w:val="00763A6C"/>
  </w:style>
  <w:style w:type="paragraph" w:styleId="ad">
    <w:name w:val="annotation subject"/>
    <w:basedOn w:val="ab"/>
    <w:next w:val="ab"/>
    <w:link w:val="ae"/>
    <w:uiPriority w:val="99"/>
    <w:semiHidden/>
    <w:unhideWhenUsed/>
    <w:rsid w:val="00763A6C"/>
    <w:rPr>
      <w:b/>
      <w:bCs/>
    </w:rPr>
  </w:style>
  <w:style w:type="character" w:customStyle="1" w:styleId="ae">
    <w:name w:val="コメント内容 (文字)"/>
    <w:basedOn w:val="ac"/>
    <w:link w:val="ad"/>
    <w:uiPriority w:val="99"/>
    <w:semiHidden/>
    <w:rsid w:val="00763A6C"/>
    <w:rPr>
      <w:b/>
      <w:bCs/>
    </w:rPr>
  </w:style>
  <w:style w:type="character" w:styleId="af">
    <w:name w:val="FollowedHyperlink"/>
    <w:basedOn w:val="a0"/>
    <w:uiPriority w:val="99"/>
    <w:semiHidden/>
    <w:unhideWhenUsed/>
    <w:rsid w:val="008A3D0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honda.sayaka.25c@st.kyoto-u.ac.jp"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hyperlink" Target="https://enquete.iimc.kyoto-u.ac.jp/limesurvey/index.php/433686/lang-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614</Words>
  <Characters>3506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dc:creator>
  <cp:keywords/>
  <dc:description/>
  <cp:lastModifiedBy>MM</cp:lastModifiedBy>
  <cp:revision>3</cp:revision>
  <cp:lastPrinted>2016-09-14T16:31:00Z</cp:lastPrinted>
  <dcterms:created xsi:type="dcterms:W3CDTF">2016-09-15T07:27:00Z</dcterms:created>
  <dcterms:modified xsi:type="dcterms:W3CDTF">2016-09-15T07:28:00Z</dcterms:modified>
</cp:coreProperties>
</file>